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89" w:rsidRPr="00ED7389" w:rsidRDefault="00ED7389" w:rsidP="00ED7389">
      <w:pPr>
        <w:shd w:val="clear" w:color="auto" w:fill="FFFFFF"/>
        <w:spacing w:after="270"/>
        <w:jc w:val="center"/>
        <w:outlineLvl w:val="0"/>
        <w:rPr>
          <w:rFonts w:ascii="Roboto" w:eastAsia="Times New Roman" w:hAnsi="Roboto" w:cs="Times New Roman"/>
          <w:b/>
          <w:bCs/>
          <w:color w:val="000000"/>
          <w:kern w:val="36"/>
          <w:sz w:val="45"/>
          <w:szCs w:val="45"/>
          <w:lang w:eastAsia="sv-SE"/>
        </w:rPr>
      </w:pPr>
      <w:r w:rsidRPr="00ED7389">
        <w:rPr>
          <w:rFonts w:ascii="Roboto" w:eastAsia="Times New Roman" w:hAnsi="Roboto" w:cs="Times New Roman"/>
          <w:b/>
          <w:bCs/>
          <w:color w:val="000000"/>
          <w:kern w:val="36"/>
          <w:sz w:val="45"/>
          <w:szCs w:val="45"/>
          <w:lang w:eastAsia="sv-SE"/>
        </w:rPr>
        <w:t xml:space="preserve">WHO och WEF </w:t>
      </w:r>
      <w:proofErr w:type="spellStart"/>
      <w:r w:rsidRPr="00ED7389">
        <w:rPr>
          <w:rFonts w:ascii="Roboto" w:eastAsia="Times New Roman" w:hAnsi="Roboto" w:cs="Times New Roman"/>
          <w:b/>
          <w:bCs/>
          <w:color w:val="000000"/>
          <w:kern w:val="36"/>
          <w:sz w:val="45"/>
          <w:szCs w:val="45"/>
          <w:lang w:eastAsia="sv-SE"/>
        </w:rPr>
        <w:t>Globalists</w:t>
      </w:r>
      <w:proofErr w:type="spellEnd"/>
      <w:r w:rsidRPr="00ED7389">
        <w:rPr>
          <w:rFonts w:ascii="Roboto" w:eastAsia="Times New Roman" w:hAnsi="Roboto" w:cs="Times New Roman"/>
          <w:b/>
          <w:bCs/>
          <w:color w:val="000000"/>
          <w:kern w:val="36"/>
          <w:sz w:val="45"/>
          <w:szCs w:val="45"/>
          <w:lang w:eastAsia="sv-SE"/>
        </w:rPr>
        <w:t xml:space="preserve"> samordnar sin globala "återställning"</w:t>
      </w:r>
    </w:p>
    <w:p w:rsidR="00ED7389" w:rsidRPr="00ED7389" w:rsidRDefault="00ED7389" w:rsidP="00ED7389">
      <w:pPr>
        <w:shd w:val="clear" w:color="auto" w:fill="FFFFFF"/>
        <w:rPr>
          <w:rFonts w:ascii="Roboto" w:eastAsia="Times New Roman" w:hAnsi="Roboto" w:cs="Times New Roman"/>
          <w:color w:val="000000"/>
          <w:sz w:val="21"/>
          <w:szCs w:val="21"/>
          <w:lang w:eastAsia="sv-SE"/>
        </w:rPr>
      </w:pPr>
      <w:r w:rsidRPr="00ED7389">
        <w:rPr>
          <w:rFonts w:ascii="Roboto" w:eastAsia="Times New Roman" w:hAnsi="Roboto" w:cs="Times New Roman"/>
          <w:color w:val="000000"/>
          <w:sz w:val="21"/>
          <w:szCs w:val="21"/>
          <w:lang w:eastAsia="sv-SE"/>
        </w:rPr>
        <w:t>Analys av </w:t>
      </w:r>
      <w:hyperlink r:id="rId5" w:tgtFrame="_blank" w:history="1">
        <w:r w:rsidRPr="00ED7389">
          <w:rPr>
            <w:rFonts w:ascii="Roboto" w:eastAsia="Times New Roman" w:hAnsi="Roboto" w:cs="Times New Roman"/>
            <w:color w:val="0869BD"/>
            <w:sz w:val="21"/>
            <w:szCs w:val="21"/>
            <w:u w:val="single"/>
            <w:lang w:eastAsia="sv-SE"/>
          </w:rPr>
          <w:t xml:space="preserve">Dr Joseph </w:t>
        </w:r>
        <w:proofErr w:type="spellStart"/>
        <w:r w:rsidRPr="00ED7389">
          <w:rPr>
            <w:rFonts w:ascii="Roboto" w:eastAsia="Times New Roman" w:hAnsi="Roboto" w:cs="Times New Roman"/>
            <w:color w:val="0869BD"/>
            <w:sz w:val="21"/>
            <w:szCs w:val="21"/>
            <w:u w:val="single"/>
            <w:lang w:eastAsia="sv-SE"/>
          </w:rPr>
          <w:t>Mercola</w:t>
        </w:r>
        <w:proofErr w:type="spellEnd"/>
      </w:hyperlink>
      <w:bookmarkStart w:id="0" w:name="Facebook_Page"/>
      <w:bookmarkStart w:id="1" w:name="Print"/>
      <w:bookmarkEnd w:id="0"/>
      <w:bookmarkEnd w:id="1"/>
      <w:r w:rsidRPr="00ED7389">
        <w:rPr>
          <w:rFonts w:ascii="Roboto" w:eastAsia="Times New Roman" w:hAnsi="Roboto" w:cs="Times New Roman"/>
          <w:color w:val="000000"/>
          <w:sz w:val="21"/>
          <w:szCs w:val="21"/>
          <w:lang w:eastAsia="sv-SE"/>
        </w:rPr>
        <w:t xml:space="preserve"> </w:t>
      </w:r>
    </w:p>
    <w:p w:rsidR="00ED7389" w:rsidRPr="00ED7389" w:rsidRDefault="00ED7389" w:rsidP="00ED7389">
      <w:pPr>
        <w:shd w:val="clear" w:color="auto" w:fill="FFFFFF"/>
        <w:textAlignment w:val="center"/>
        <w:rPr>
          <w:rFonts w:ascii="Roboto" w:eastAsia="Times New Roman" w:hAnsi="Roboto" w:cs="Times New Roman"/>
          <w:color w:val="535353"/>
          <w:sz w:val="23"/>
          <w:szCs w:val="23"/>
          <w:lang w:eastAsia="sv-SE"/>
        </w:rPr>
      </w:pPr>
      <w:r w:rsidRPr="00ED7389">
        <w:rPr>
          <w:rFonts w:ascii="Roboto" w:eastAsia="Times New Roman" w:hAnsi="Roboto" w:cs="Times New Roman"/>
          <w:color w:val="000000"/>
          <w:sz w:val="21"/>
          <w:szCs w:val="21"/>
          <w:lang w:eastAsia="sv-SE"/>
        </w:rPr>
        <w:t> </w:t>
      </w:r>
      <w:bookmarkStart w:id="2" w:name="Pdf_download"/>
      <w:bookmarkEnd w:id="2"/>
      <w:r w:rsidRPr="00ED7389">
        <w:rPr>
          <w:rFonts w:ascii="Roboto" w:eastAsia="Times New Roman" w:hAnsi="Roboto" w:cs="Times New Roman"/>
          <w:color w:val="535353"/>
          <w:sz w:val="23"/>
          <w:szCs w:val="23"/>
          <w:lang w:eastAsia="sv-SE"/>
        </w:rPr>
        <w:t>8 juni 2022</w:t>
      </w:r>
    </w:p>
    <w:p w:rsidR="00ED7389" w:rsidRPr="00ED7389" w:rsidRDefault="00ED7389" w:rsidP="00ED7389">
      <w:pPr>
        <w:bidi/>
        <w:rPr>
          <w:rFonts w:ascii="Times New Roman" w:eastAsia="Times New Roman" w:hAnsi="Times New Roman" w:cs="Times New Roman"/>
          <w:color w:val="0869BD"/>
          <w:sz w:val="24"/>
          <w:szCs w:val="24"/>
          <w:lang w:eastAsia="sv-SE"/>
        </w:rPr>
      </w:pPr>
      <w:r w:rsidRPr="00ED7389">
        <w:rPr>
          <w:rFonts w:ascii="Times New Roman" w:eastAsia="Times New Roman" w:hAnsi="Times New Roman" w:cs="Times New Roman"/>
          <w:sz w:val="24"/>
          <w:szCs w:val="24"/>
          <w:rtl/>
          <w:lang w:eastAsia="sv-SE"/>
        </w:rPr>
        <w:fldChar w:fldCharType="begin"/>
      </w:r>
      <w:r w:rsidRPr="00ED7389">
        <w:rPr>
          <w:rFonts w:ascii="Times New Roman" w:eastAsia="Times New Roman" w:hAnsi="Times New Roman" w:cs="Times New Roman"/>
          <w:sz w:val="24"/>
          <w:szCs w:val="24"/>
          <w:rtl/>
          <w:lang w:eastAsia="sv-SE"/>
        </w:rPr>
        <w:instrText xml:space="preserve"> </w:instrText>
      </w:r>
      <w:r w:rsidRPr="00ED7389">
        <w:rPr>
          <w:rFonts w:ascii="Times New Roman" w:eastAsia="Times New Roman" w:hAnsi="Times New Roman" w:cs="Times New Roman"/>
          <w:sz w:val="24"/>
          <w:szCs w:val="24"/>
          <w:lang w:eastAsia="sv-SE"/>
        </w:rPr>
        <w:instrText>HYPERLINK "javascript:__doPostBack('ctl00$bcr$btnNextFloat</w:instrText>
      </w:r>
      <w:r w:rsidRPr="00ED7389">
        <w:rPr>
          <w:rFonts w:ascii="Times New Roman" w:eastAsia="Times New Roman" w:hAnsi="Times New Roman" w:cs="Times New Roman"/>
          <w:sz w:val="24"/>
          <w:szCs w:val="24"/>
          <w:rtl/>
          <w:lang w:eastAsia="sv-SE"/>
        </w:rPr>
        <w:instrText xml:space="preserve">','')" </w:instrText>
      </w:r>
      <w:r w:rsidRPr="00ED7389">
        <w:rPr>
          <w:rFonts w:ascii="Times New Roman" w:eastAsia="Times New Roman" w:hAnsi="Times New Roman" w:cs="Times New Roman"/>
          <w:sz w:val="24"/>
          <w:szCs w:val="24"/>
          <w:rtl/>
          <w:lang w:eastAsia="sv-SE"/>
        </w:rPr>
        <w:fldChar w:fldCharType="separate"/>
      </w:r>
    </w:p>
    <w:p w:rsidR="00ED7389" w:rsidRPr="00ED7389" w:rsidRDefault="00ED7389" w:rsidP="00ED7389">
      <w:pPr>
        <w:bidi/>
        <w:rPr>
          <w:rFonts w:ascii="Times New Roman" w:eastAsia="Times New Roman" w:hAnsi="Times New Roman" w:cs="Times New Roman"/>
          <w:sz w:val="24"/>
          <w:szCs w:val="24"/>
          <w:lang w:eastAsia="sv-SE"/>
        </w:rPr>
      </w:pPr>
      <w:r w:rsidRPr="00ED7389">
        <w:rPr>
          <w:rFonts w:ascii="Times New Roman" w:eastAsia="Times New Roman" w:hAnsi="Times New Roman" w:cs="Times New Roman"/>
          <w:sz w:val="24"/>
          <w:szCs w:val="24"/>
          <w:rtl/>
          <w:lang w:eastAsia="sv-SE"/>
        </w:rPr>
        <w:fldChar w:fldCharType="end"/>
      </w:r>
    </w:p>
    <w:p w:rsidR="00ED7389" w:rsidRPr="00ED7389" w:rsidRDefault="00ED7389" w:rsidP="00ED7389">
      <w:pPr>
        <w:shd w:val="clear" w:color="auto" w:fill="F0F0F0"/>
        <w:spacing w:after="135"/>
        <w:outlineLvl w:val="2"/>
        <w:rPr>
          <w:rFonts w:ascii="Roboto" w:eastAsia="Times New Roman" w:hAnsi="Roboto" w:cs="Times New Roman"/>
          <w:b/>
          <w:bCs/>
          <w:caps/>
          <w:color w:val="000000"/>
          <w:sz w:val="27"/>
          <w:szCs w:val="27"/>
          <w:rtl/>
          <w:lang w:eastAsia="sv-SE"/>
        </w:rPr>
      </w:pPr>
      <w:r>
        <w:rPr>
          <w:rFonts w:ascii="Roboto" w:eastAsia="Times New Roman" w:hAnsi="Roboto" w:cs="Times New Roman"/>
          <w:b/>
          <w:bCs/>
          <w:caps/>
          <w:color w:val="000000"/>
          <w:sz w:val="27"/>
          <w:szCs w:val="27"/>
          <w:lang w:eastAsia="sv-SE"/>
        </w:rPr>
        <w:t>Snabbblick på innehållet</w:t>
      </w:r>
    </w:p>
    <w:p w:rsidR="00ED7389" w:rsidRPr="00ED7389" w:rsidRDefault="00ED7389" w:rsidP="00ED7389">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ED7389">
        <w:rPr>
          <w:rFonts w:ascii="Roboto" w:eastAsia="Times New Roman" w:hAnsi="Roboto" w:cs="Times New Roman"/>
          <w:color w:val="464646"/>
          <w:sz w:val="24"/>
          <w:szCs w:val="24"/>
          <w:lang w:eastAsia="sv-SE"/>
        </w:rPr>
        <w:t>Varje år tillbringar den självutnämnda härskande klassen en vecka i Davos, Schweiz, för att diskutera sina visioner om framtiden och hur man kan påtvinga resten av världen sina ambitioner.</w:t>
      </w:r>
    </w:p>
    <w:p w:rsidR="00ED7389" w:rsidRPr="00ED7389" w:rsidRDefault="00ED7389" w:rsidP="00ED7389">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ED7389">
        <w:rPr>
          <w:rFonts w:ascii="Roboto" w:eastAsia="Times New Roman" w:hAnsi="Roboto" w:cs="Times New Roman"/>
          <w:color w:val="464646"/>
          <w:sz w:val="24"/>
          <w:szCs w:val="24"/>
          <w:lang w:eastAsia="sv-SE"/>
        </w:rPr>
        <w:t>De tror att framtiden är deras att skapa. De tror att de, deltagarna i det rummet, har all makt. Och. i förlängningen tror de att resten av världen, de som inte är lämpliga att bära ett Davos Forum-märke, inte har något att säga till om i frågan</w:t>
      </w:r>
    </w:p>
    <w:p w:rsidR="00ED7389" w:rsidRPr="00ED7389" w:rsidRDefault="00ED7389" w:rsidP="00ED7389">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ED7389">
        <w:rPr>
          <w:rFonts w:ascii="Roboto" w:eastAsia="Times New Roman" w:hAnsi="Roboto" w:cs="Times New Roman"/>
          <w:color w:val="464646"/>
          <w:sz w:val="24"/>
          <w:szCs w:val="24"/>
          <w:lang w:eastAsia="sv-SE"/>
        </w:rPr>
        <w:t>Bland deras planer är att spåra ditt koldioxidavtryck. De vill spåra vart du reser, hur du reser, vad du äter och andra resurser du kan använda i ditt dagliga liv</w:t>
      </w:r>
    </w:p>
    <w:p w:rsidR="00ED7389" w:rsidRPr="00ED7389" w:rsidRDefault="00ED7389" w:rsidP="00ED7389">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ED7389">
        <w:rPr>
          <w:rFonts w:ascii="Roboto" w:eastAsia="Times New Roman" w:hAnsi="Roboto" w:cs="Times New Roman"/>
          <w:color w:val="464646"/>
          <w:sz w:val="24"/>
          <w:szCs w:val="24"/>
          <w:lang w:eastAsia="sv-SE"/>
        </w:rPr>
        <w:t>Till att börja med kommer individuell spårning av koldioxidavtryck att säljas till dig som ett sätt för dig att vara en ansvarsfull medborgare och spåra ditt eget koldioxidavtryck. Med tiden kommer ditt koldioxidavtryck att vara en del av din sociala kreditpoäng och användas för att lägga restriktioner på ditt sätt att leva</w:t>
      </w:r>
    </w:p>
    <w:p w:rsidR="00ED7389" w:rsidRPr="00ED7389" w:rsidRDefault="00ED7389" w:rsidP="00ED7389">
      <w:pPr>
        <w:numPr>
          <w:ilvl w:val="0"/>
          <w:numId w:val="3"/>
        </w:numPr>
        <w:shd w:val="clear" w:color="auto" w:fill="F0F0F0"/>
        <w:ind w:left="870"/>
        <w:rPr>
          <w:rFonts w:ascii="Roboto" w:eastAsia="Times New Roman" w:hAnsi="Roboto" w:cs="Times New Roman"/>
          <w:color w:val="464646"/>
          <w:sz w:val="24"/>
          <w:szCs w:val="24"/>
          <w:lang w:eastAsia="sv-SE"/>
        </w:rPr>
      </w:pPr>
      <w:r w:rsidRPr="00ED7389">
        <w:rPr>
          <w:rFonts w:ascii="Roboto" w:eastAsia="Times New Roman" w:hAnsi="Roboto" w:cs="Times New Roman"/>
          <w:color w:val="464646"/>
          <w:sz w:val="24"/>
          <w:szCs w:val="24"/>
          <w:lang w:eastAsia="sv-SE"/>
        </w:rPr>
        <w:t>De erkänner också öppet att deras planer kommer att orsaka smärta för befolkningen. Vi måste till exempel förvänta oss brist på mat och energi eftersom de har bestämt att samhällsförändringar måste ske snabbare än vad den "gröna" tekniksektorn kan hålla jämna steg med</w:t>
      </w:r>
    </w:p>
    <w:p w:rsidR="00ED7389" w:rsidRDefault="00ED7389" w:rsidP="00ED7389">
      <w:pPr>
        <w:shd w:val="clear" w:color="auto" w:fill="FFFFFF"/>
        <w:spacing w:after="270"/>
        <w:rPr>
          <w:rFonts w:ascii="Roboto" w:eastAsia="Times New Roman" w:hAnsi="Roboto" w:cs="Times New Roman"/>
          <w:color w:val="000000"/>
          <w:sz w:val="27"/>
          <w:szCs w:val="27"/>
          <w:lang w:eastAsia="sv-SE"/>
        </w:rPr>
      </w:pP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Varje år hoppar världens elit in i sina privata jetplan och åker ner till Davos, Schweiz, platsen för World </w:t>
      </w:r>
      <w:proofErr w:type="spellStart"/>
      <w:r w:rsidRPr="00ED7389">
        <w:rPr>
          <w:rFonts w:ascii="Roboto" w:eastAsia="Times New Roman" w:hAnsi="Roboto" w:cs="Times New Roman"/>
          <w:color w:val="000000"/>
          <w:sz w:val="27"/>
          <w:szCs w:val="27"/>
          <w:lang w:eastAsia="sv-SE"/>
        </w:rPr>
        <w:t>Economic</w:t>
      </w:r>
      <w:proofErr w:type="spellEnd"/>
      <w:r w:rsidRPr="00ED7389">
        <w:rPr>
          <w:rFonts w:ascii="Roboto" w:eastAsia="Times New Roman" w:hAnsi="Roboto" w:cs="Times New Roman"/>
          <w:color w:val="000000"/>
          <w:sz w:val="27"/>
          <w:szCs w:val="27"/>
          <w:lang w:eastAsia="sv-SE"/>
        </w:rPr>
        <w:t xml:space="preserve"> Forums (WEF) årliga Davos Forum. Här tillbringar den självutnämnda härskande klassen veckan med att diskutera sina visioner om framtiden och hur man kan påtvinga resten av världen sina ambitioner. </w:t>
      </w:r>
      <w:r w:rsidRPr="00ED7389">
        <w:rPr>
          <w:rFonts w:ascii="Roboto" w:eastAsia="Times New Roman" w:hAnsi="Roboto" w:cs="Times New Roman"/>
          <w:color w:val="0869BD"/>
          <w:sz w:val="15"/>
          <w:szCs w:val="15"/>
          <w:vertAlign w:val="superscript"/>
          <w:lang w:eastAsia="sv-SE"/>
        </w:rPr>
        <w:t>1</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Som förklarat av Fox News-ankaret Jesse </w:t>
      </w:r>
      <w:proofErr w:type="spellStart"/>
      <w:r w:rsidRPr="00ED7389">
        <w:rPr>
          <w:rFonts w:ascii="Roboto" w:eastAsia="Times New Roman" w:hAnsi="Roboto" w:cs="Times New Roman"/>
          <w:color w:val="000000"/>
          <w:sz w:val="27"/>
          <w:szCs w:val="27"/>
          <w:lang w:eastAsia="sv-SE"/>
        </w:rPr>
        <w:t>Watters</w:t>
      </w:r>
      <w:proofErr w:type="spellEnd"/>
      <w:r w:rsidRPr="00ED7389">
        <w:rPr>
          <w:rFonts w:ascii="Roboto" w:eastAsia="Times New Roman" w:hAnsi="Roboto" w:cs="Times New Roman"/>
          <w:color w:val="000000"/>
          <w:sz w:val="27"/>
          <w:szCs w:val="27"/>
          <w:lang w:eastAsia="sv-SE"/>
        </w:rPr>
        <w:t xml:space="preserve"> är deltagarna indelade i tydliga klasser även där. Du måste inte bara få en personlig inbjudan att delta, utan när du väl är där kommer di</w:t>
      </w:r>
      <w:r>
        <w:rPr>
          <w:rFonts w:ascii="Roboto" w:eastAsia="Times New Roman" w:hAnsi="Roboto" w:cs="Times New Roman"/>
          <w:color w:val="000000"/>
          <w:sz w:val="27"/>
          <w:szCs w:val="27"/>
          <w:lang w:eastAsia="sv-SE"/>
        </w:rPr>
        <w:t>n</w:t>
      </w:r>
      <w:r w:rsidRPr="00ED7389">
        <w:rPr>
          <w:rFonts w:ascii="Roboto" w:eastAsia="Times New Roman" w:hAnsi="Roboto" w:cs="Times New Roman"/>
          <w:color w:val="000000"/>
          <w:sz w:val="27"/>
          <w:szCs w:val="27"/>
          <w:lang w:eastAsia="sv-SE"/>
        </w:rPr>
        <w:t xml:space="preserve"> namnskylt tydligt att illustrera vilken "elitklass" eller "underklass" du tillhör.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Om du är en tillräckligt rik VIP får du ett vitt märke med en blå linje. Om du är gift med en VIP får du ett vanligt vitt märke. Om du bara är en del av någons </w:t>
      </w:r>
      <w:proofErr w:type="spellStart"/>
      <w:r w:rsidRPr="00ED7389">
        <w:rPr>
          <w:rFonts w:ascii="Roboto" w:eastAsia="Times New Roman" w:hAnsi="Roboto" w:cs="Times New Roman"/>
          <w:color w:val="000000"/>
          <w:sz w:val="27"/>
          <w:szCs w:val="27"/>
          <w:lang w:eastAsia="sv-SE"/>
        </w:rPr>
        <w:t>entourage</w:t>
      </w:r>
      <w:proofErr w:type="spellEnd"/>
      <w:r w:rsidRPr="00ED7389">
        <w:rPr>
          <w:rFonts w:ascii="Roboto" w:eastAsia="Times New Roman" w:hAnsi="Roboto" w:cs="Times New Roman"/>
          <w:color w:val="000000"/>
          <w:sz w:val="27"/>
          <w:szCs w:val="27"/>
          <w:lang w:eastAsia="sv-SE"/>
        </w:rPr>
        <w:t xml:space="preserve"> får du ett grönt märke (skulle inte vilja att den sanna eliten </w:t>
      </w:r>
      <w:proofErr w:type="spellStart"/>
      <w:r w:rsidRPr="00ED7389">
        <w:rPr>
          <w:rFonts w:ascii="Roboto" w:eastAsia="Times New Roman" w:hAnsi="Roboto" w:cs="Times New Roman"/>
          <w:color w:val="000000"/>
          <w:sz w:val="27"/>
          <w:szCs w:val="27"/>
          <w:lang w:eastAsia="sv-SE"/>
        </w:rPr>
        <w:t>braintrust</w:t>
      </w:r>
      <w:proofErr w:type="spellEnd"/>
      <w:r w:rsidRPr="00ED7389">
        <w:rPr>
          <w:rFonts w:ascii="Roboto" w:eastAsia="Times New Roman" w:hAnsi="Roboto" w:cs="Times New Roman"/>
          <w:color w:val="000000"/>
          <w:sz w:val="27"/>
          <w:szCs w:val="27"/>
          <w:lang w:eastAsia="sv-SE"/>
        </w:rPr>
        <w:t xml:space="preserve"> </w:t>
      </w:r>
      <w:proofErr w:type="spellStart"/>
      <w:r w:rsidRPr="00ED7389">
        <w:rPr>
          <w:rFonts w:ascii="Roboto" w:eastAsia="Times New Roman" w:hAnsi="Roboto" w:cs="Times New Roman"/>
          <w:color w:val="000000"/>
          <w:sz w:val="27"/>
          <w:szCs w:val="27"/>
          <w:lang w:eastAsia="sv-SE"/>
        </w:rPr>
        <w:t>WEF:s</w:t>
      </w:r>
      <w:proofErr w:type="spellEnd"/>
      <w:r w:rsidRPr="00ED7389">
        <w:rPr>
          <w:rFonts w:ascii="Roboto" w:eastAsia="Times New Roman" w:hAnsi="Roboto" w:cs="Times New Roman"/>
          <w:color w:val="000000"/>
          <w:sz w:val="27"/>
          <w:szCs w:val="27"/>
          <w:lang w:eastAsia="sv-SE"/>
        </w:rPr>
        <w:t xml:space="preserve"> planerare och strateger — av misstag blandas med och byter idéer med tjänarna).</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Framtiden ska byggas av dem, inte av oss</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lastRenderedPageBreak/>
        <w:t>Om du har några tvivel om att dessa individer tror att de har rätten att äga världen och fatta beslut för hela mänskligheten, lyssna bara på WEF-grundaren Klaus Schwabs inledande kommentarer: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"Framtiden händer inte bara. Framtiden är BYGGD, av USA. Av en kraftfull gemenskap, som du här, i det här rummet.”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Dessa tre korta meningar säger oss mycket. De tror att framtiden är deras att skapa. De tror att de, deltagarna i det rummet, har all makt. Och i förlängningen tror de att resten av världen, de som inte är lämpliga att bära ett Davos Forum-märke, inte har något att säga till om i frågan.</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Vi är inte tillräckligt kraftfulla, eller smarta nog, eller rika nog att vara en del av planeringen. Människorna i det rummet, de är de som är ansvariga för att fatta besluten för alla andra.</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De vill spåra ditt koldioxidavtryck</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Som noterat av </w:t>
      </w:r>
      <w:proofErr w:type="spellStart"/>
      <w:r w:rsidRPr="00ED7389">
        <w:rPr>
          <w:rFonts w:ascii="Roboto" w:eastAsia="Times New Roman" w:hAnsi="Roboto" w:cs="Times New Roman"/>
          <w:color w:val="000000"/>
          <w:sz w:val="27"/>
          <w:szCs w:val="27"/>
          <w:lang w:eastAsia="sv-SE"/>
        </w:rPr>
        <w:t>Watters</w:t>
      </w:r>
      <w:proofErr w:type="spellEnd"/>
      <w:r w:rsidRPr="00ED7389">
        <w:rPr>
          <w:rFonts w:ascii="Roboto" w:eastAsia="Times New Roman" w:hAnsi="Roboto" w:cs="Times New Roman"/>
          <w:color w:val="000000"/>
          <w:sz w:val="27"/>
          <w:szCs w:val="27"/>
          <w:lang w:eastAsia="sv-SE"/>
        </w:rPr>
        <w:t>, "De planerar öppet några av de galnaste planerna du någonsin kommer att höra talas om, som att spåra ditt koldioxidavtryck." Med andra ord vill de spåra vart du reser, hur du reser, vad du äter och andra resurser du kan använda i ditt dagliga liv.</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Den här tekniken är inte kommersiellt tillgänglig än, men vi får höra att den kommer. Till att börja med kommer det att säljas till dig som ett sätt för dig att vara en ansvarsfull medborgare och spåra ditt eget koldioxidavtryck. Så småningom kommer ditt koldioxidavtryck att vara en del av din sociala kreditpoäng och användas mot dig på alla tänkbara och otänkbara sätt.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Gör inga misstag, den så kallade "manskapade klimatförändringskrisen" är ett knep för att locka världens befolkning att ge upp den livsstil vi har vant oss vid, oavsett hur blygsam.</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Du ska spåra och begränsa ditt koldioxidavtryck, medan dessa självutnämnda elitister inte har några betänkligheter om att hoppa på sina privata jetplan. Man skulle åtminstone tro att de skulle ödmjuka sig nog att flyga kommersiellt, men nej. De är för viktiga för det. De är trots allt framtidens byggare.</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Misslyckade planerare fortsätter att planera</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Självklart innehöll mötet också diskussion om pandemibekämpning. Trots att de totalt misslyckats med att förhindra någon av deras tidigare förutspådda pandemier - och det har varit flera - tror de fortfarande att de är de enda som kan få det gjort.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lastRenderedPageBreak/>
        <w:t>De erkänner också öppet att deras planer kommer att orsaka smärta för befolkningen. Vi måste räkna med brist på till exempel mat och energi. Och varför? Eftersom de har bestämt sig för att samhällsförändringar måste ske snabbare än vad tekniska framsteg kan hålla jämna steg med.</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Som bara ett exempel har vi för närvarande inga livskraftiga alternativ till dieseldrivna maskiner som används inom bygg och lantbruk, men de kommer inte att låta det hindra dem från att implementera sin "gröna" agenda.</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De betonade också att "inflationstryck" är "värt det." Men den genomsnittliga människan som inte har råd att köra bil till jobbet och vars barn gråter av hunger kommer knappast att hålla med om att ett för tidigt genomförande av den gröna agendan är värt den typen av lidande.</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Vill du veta vad deras lösning är? De fortsätter sin livsstil, samtidigt som de kräver att du avstår från varelsebekvämligheter som luftkonditionering och uppvärmning, eller som att köra bil och flyga utomlands, tills den gröna energisektorn kommer ikapp. Strunt i det faktum att när det händer kommer många miljoner att ha dött av svält och samhället som vi känner det kommer att ha fallit sönder.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De betonade också att "inflationstryck" är "värt det." Värt det för vem? Själva, naturligtvis, eftersom den genomsnittliga personen som inte har råd att köra bil till jobbet och vars barn gråter av hunger knappast kommer att hålla med om att ett för tidigt genomförande av den gröna agendan är värt den typen av lidande. Det är tondövt i det extrema, verkligen.</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proofErr w:type="spellStart"/>
      <w:r w:rsidRPr="00ED7389">
        <w:rPr>
          <w:rFonts w:ascii="Roboto" w:eastAsia="Times New Roman" w:hAnsi="Roboto" w:cs="Times New Roman"/>
          <w:color w:val="000000"/>
          <w:sz w:val="27"/>
          <w:szCs w:val="27"/>
          <w:lang w:eastAsia="sv-SE"/>
        </w:rPr>
        <w:t>Watters</w:t>
      </w:r>
      <w:proofErr w:type="spellEnd"/>
      <w:r w:rsidRPr="00ED7389">
        <w:rPr>
          <w:rFonts w:ascii="Roboto" w:eastAsia="Times New Roman" w:hAnsi="Roboto" w:cs="Times New Roman"/>
          <w:color w:val="000000"/>
          <w:sz w:val="27"/>
          <w:szCs w:val="27"/>
          <w:lang w:eastAsia="sv-SE"/>
        </w:rPr>
        <w:t xml:space="preserve"> ber Kentucky-senator Rand Paul om en kommentar om vad som händer i Davos, och som Paul noterat är en av de största farorna med en </w:t>
      </w:r>
      <w:proofErr w:type="spellStart"/>
      <w:r w:rsidRPr="00ED7389">
        <w:rPr>
          <w:rFonts w:ascii="Roboto" w:eastAsia="Times New Roman" w:hAnsi="Roboto" w:cs="Times New Roman"/>
          <w:color w:val="000000"/>
          <w:sz w:val="27"/>
          <w:szCs w:val="27"/>
          <w:lang w:eastAsia="sv-SE"/>
        </w:rPr>
        <w:t>One</w:t>
      </w:r>
      <w:proofErr w:type="spellEnd"/>
      <w:r w:rsidRPr="00ED7389">
        <w:rPr>
          <w:rFonts w:ascii="Roboto" w:eastAsia="Times New Roman" w:hAnsi="Roboto" w:cs="Times New Roman"/>
          <w:color w:val="000000"/>
          <w:sz w:val="27"/>
          <w:szCs w:val="27"/>
          <w:lang w:eastAsia="sv-SE"/>
        </w:rPr>
        <w:t xml:space="preserve"> World-regering att den kommer att bli </w:t>
      </w:r>
      <w:proofErr w:type="spellStart"/>
      <w:r w:rsidRPr="00ED7389">
        <w:rPr>
          <w:rFonts w:ascii="Roboto" w:eastAsia="Times New Roman" w:hAnsi="Roboto" w:cs="Times New Roman"/>
          <w:color w:val="000000"/>
          <w:sz w:val="27"/>
          <w:szCs w:val="27"/>
          <w:lang w:eastAsia="sv-SE"/>
        </w:rPr>
        <w:t>ovald</w:t>
      </w:r>
      <w:proofErr w:type="spellEnd"/>
      <w:r w:rsidRPr="00ED7389">
        <w:rPr>
          <w:rFonts w:ascii="Roboto" w:eastAsia="Times New Roman" w:hAnsi="Roboto" w:cs="Times New Roman"/>
          <w:color w:val="000000"/>
          <w:sz w:val="27"/>
          <w:szCs w:val="27"/>
          <w:lang w:eastAsia="sv-SE"/>
        </w:rPr>
        <w: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Se bara hur dåligt regeringen går när man får rösta på de företrädare man faktiskt vill ha, säger han. Denna folkmassa i Davos, som vill och fullt ut har för avsikt att bilda sin egen globala regering, representerar inte någon annan än sig själva. Du kan inte rösta in dem. Du kan inte rösta bort dem. Och de är inte ansvariga inför någon.</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Elitister har ingen aning om grundläggande ekonomi</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Att leva i en isolerad bubbla är också, tydligen, farligt för ditt intellekt. Som noterats av Paul, skyller dessa elitister faktiskt inflation på girighet, vilket är farligt okunnigt, och bevisar att de verkligen inte är kvalificerade att hantera någonting, än mindre en global ekonomi.</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"Om du gick i en tredje klass skulle jag ge dig ett underkänt betyg om du sa till mig att inflationen orsakades av girighet",</w:t>
      </w:r>
      <w:r w:rsidRPr="00ED7389">
        <w:rPr>
          <w:rFonts w:ascii="Roboto" w:eastAsia="Times New Roman" w:hAnsi="Roboto" w:cs="Times New Roman"/>
          <w:color w:val="000000"/>
          <w:sz w:val="27"/>
          <w:szCs w:val="27"/>
          <w:lang w:eastAsia="sv-SE"/>
        </w:rPr>
        <w:t> säger Paul. </w:t>
      </w:r>
      <w:r w:rsidRPr="00ED7389">
        <w:rPr>
          <w:rFonts w:ascii="Roboto" w:eastAsia="Times New Roman" w:hAnsi="Roboto" w:cs="Times New Roman"/>
          <w:i/>
          <w:iCs/>
          <w:color w:val="000000"/>
          <w:sz w:val="27"/>
          <w:szCs w:val="27"/>
          <w:lang w:eastAsia="sv-SE"/>
        </w:rPr>
        <w:t>"Det är den dummaste förklaringen, den mest osannolika, som saknar alla fakta, som någon kan lägga fram.</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lastRenderedPageBreak/>
        <w:t xml:space="preserve">Inflationen orsakas av en ökning av penningmängden ... Federal </w:t>
      </w:r>
      <w:proofErr w:type="spellStart"/>
      <w:r w:rsidRPr="00ED7389">
        <w:rPr>
          <w:rFonts w:ascii="Roboto" w:eastAsia="Times New Roman" w:hAnsi="Roboto" w:cs="Times New Roman"/>
          <w:i/>
          <w:iCs/>
          <w:color w:val="000000"/>
          <w:sz w:val="27"/>
          <w:szCs w:val="27"/>
          <w:lang w:eastAsia="sv-SE"/>
        </w:rPr>
        <w:t>Reserve</w:t>
      </w:r>
      <w:proofErr w:type="spellEnd"/>
      <w:r w:rsidRPr="00ED7389">
        <w:rPr>
          <w:rFonts w:ascii="Roboto" w:eastAsia="Times New Roman" w:hAnsi="Roboto" w:cs="Times New Roman"/>
          <w:i/>
          <w:iCs/>
          <w:color w:val="000000"/>
          <w:sz w:val="27"/>
          <w:szCs w:val="27"/>
          <w:lang w:eastAsia="sv-SE"/>
        </w:rPr>
        <w:t xml:space="preserve"> skriver ut den för att låna den; det svämmar över ekonomin och driver upp priserna. Om du inte förstår det kommer det aldrig att bli bättre. Min förutsägelse är att det kommer att bli mycket värre före november.”</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Världshälsoorganisationen kämpar för globalt hälsomonopol</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Naturligtvis är globala ekonomier inte det enda som förstörs av dessa miljardärsparasiter. De vill också ha ansvaret för den globala hälso- och sjukvården, och för det ändamålet försöker Världshälsoorganisationen nu få medlemsländerna att gå med på ett pandemifördrag som kommer att ge WHO fullständig auktoritet över pandemiplanering och -respons, även om dess beslut bryter mot nationella lagar och medborgerliga rättigheter.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Det är då passande att Kina nyligen valdes in i WHO:s styrelse. </w:t>
      </w:r>
      <w:r w:rsidRPr="00ED7389">
        <w:rPr>
          <w:rFonts w:ascii="Roboto" w:eastAsia="Times New Roman" w:hAnsi="Roboto" w:cs="Times New Roman"/>
          <w:color w:val="0869BD"/>
          <w:sz w:val="15"/>
          <w:szCs w:val="15"/>
          <w:vertAlign w:val="superscript"/>
          <w:lang w:eastAsia="sv-SE"/>
        </w:rPr>
        <w:t>2</w:t>
      </w:r>
      <w:r w:rsidRPr="00ED7389">
        <w:rPr>
          <w:rFonts w:ascii="Roboto" w:eastAsia="Times New Roman" w:hAnsi="Roboto" w:cs="Times New Roman"/>
          <w:color w:val="000000"/>
          <w:sz w:val="27"/>
          <w:szCs w:val="27"/>
          <w:lang w:eastAsia="sv-SE"/>
        </w:rPr>
        <w:t xml:space="preserve"> Inte en enda medlemsnation motsatte sig utnämningen. Som noterat av </w:t>
      </w:r>
      <w:proofErr w:type="spellStart"/>
      <w:r w:rsidRPr="00ED7389">
        <w:rPr>
          <w:rFonts w:ascii="Roboto" w:eastAsia="Times New Roman" w:hAnsi="Roboto" w:cs="Times New Roman"/>
          <w:color w:val="000000"/>
          <w:sz w:val="27"/>
          <w:szCs w:val="27"/>
          <w:lang w:eastAsia="sv-SE"/>
        </w:rPr>
        <w:t>Spectator</w:t>
      </w:r>
      <w:proofErr w:type="spellEnd"/>
      <w:r w:rsidRPr="00ED7389">
        <w:rPr>
          <w:rFonts w:ascii="Roboto" w:eastAsia="Times New Roman" w:hAnsi="Roboto" w:cs="Times New Roman"/>
          <w:color w:val="000000"/>
          <w:sz w:val="27"/>
          <w:szCs w:val="27"/>
          <w:lang w:eastAsia="sv-SE"/>
        </w:rPr>
        <w:t>-kolumnisten Ross Clark, </w:t>
      </w:r>
      <w:r w:rsidRPr="00ED7389">
        <w:rPr>
          <w:rFonts w:ascii="Roboto" w:eastAsia="Times New Roman" w:hAnsi="Roboto" w:cs="Times New Roman"/>
          <w:color w:val="0869BD"/>
          <w:sz w:val="15"/>
          <w:szCs w:val="15"/>
          <w:vertAlign w:val="superscript"/>
          <w:lang w:eastAsia="sv-SE"/>
        </w:rPr>
        <w:t>3</w:t>
      </w:r>
      <w:r w:rsidRPr="00ED7389">
        <w:rPr>
          <w:rFonts w:ascii="Roboto" w:eastAsia="Times New Roman" w:hAnsi="Roboto" w:cs="Times New Roman"/>
          <w:color w:val="000000"/>
          <w:sz w:val="27"/>
          <w:szCs w:val="27"/>
          <w:lang w:eastAsia="sv-SE"/>
        </w:rPr>
        <w:t> är valet av Kina ytterligare bevis på WHO har "förlorat all trovärdighet." Dessutom påpekar Clark att det enda europeiska landet i WHO:s direktion är Slovakien, som också hade en av de högsta Covid-19 dödstal.</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"Hållbar finansiering" av WHO kan vara ren fiktion</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Att styra och samordna internationell hälsa är dyrt, som du kanske föreställer dig, så World Health </w:t>
      </w:r>
      <w:proofErr w:type="spellStart"/>
      <w:r w:rsidRPr="00ED7389">
        <w:rPr>
          <w:rFonts w:ascii="Roboto" w:eastAsia="Times New Roman" w:hAnsi="Roboto" w:cs="Times New Roman"/>
          <w:color w:val="000000"/>
          <w:sz w:val="27"/>
          <w:szCs w:val="27"/>
          <w:lang w:eastAsia="sv-SE"/>
        </w:rPr>
        <w:t>Assembly</w:t>
      </w:r>
      <w:proofErr w:type="spellEnd"/>
      <w:r w:rsidRPr="00ED7389">
        <w:rPr>
          <w:rFonts w:ascii="Roboto" w:eastAsia="Times New Roman" w:hAnsi="Roboto" w:cs="Times New Roman"/>
          <w:color w:val="000000"/>
          <w:sz w:val="27"/>
          <w:szCs w:val="27"/>
          <w:lang w:eastAsia="sv-SE"/>
        </w:rPr>
        <w:t>, WHO:s styrande organ, har godkänt ett utkast till beslut, A75/9, som fastställer planen för "hållbar finansiering" av WHO.</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Enligt ett stöddokument med titeln "A </w:t>
      </w:r>
      <w:proofErr w:type="spellStart"/>
      <w:r w:rsidRPr="00ED7389">
        <w:rPr>
          <w:rFonts w:ascii="Roboto" w:eastAsia="Times New Roman" w:hAnsi="Roboto" w:cs="Times New Roman"/>
          <w:color w:val="000000"/>
          <w:sz w:val="27"/>
          <w:szCs w:val="27"/>
          <w:lang w:eastAsia="sv-SE"/>
        </w:rPr>
        <w:t>Healthy</w:t>
      </w:r>
      <w:proofErr w:type="spellEnd"/>
      <w:r w:rsidRPr="00ED7389">
        <w:rPr>
          <w:rFonts w:ascii="Roboto" w:eastAsia="Times New Roman" w:hAnsi="Roboto" w:cs="Times New Roman"/>
          <w:color w:val="000000"/>
          <w:sz w:val="27"/>
          <w:szCs w:val="27"/>
          <w:lang w:eastAsia="sv-SE"/>
        </w:rPr>
        <w:t xml:space="preserve"> </w:t>
      </w:r>
      <w:proofErr w:type="spellStart"/>
      <w:r w:rsidRPr="00ED7389">
        <w:rPr>
          <w:rFonts w:ascii="Roboto" w:eastAsia="Times New Roman" w:hAnsi="Roboto" w:cs="Times New Roman"/>
          <w:color w:val="000000"/>
          <w:sz w:val="27"/>
          <w:szCs w:val="27"/>
          <w:lang w:eastAsia="sv-SE"/>
        </w:rPr>
        <w:t>Return</w:t>
      </w:r>
      <w:proofErr w:type="spellEnd"/>
      <w:r w:rsidRPr="00ED7389">
        <w:rPr>
          <w:rFonts w:ascii="Roboto" w:eastAsia="Times New Roman" w:hAnsi="Roboto" w:cs="Times New Roman"/>
          <w:color w:val="000000"/>
          <w:sz w:val="27"/>
          <w:szCs w:val="27"/>
          <w:lang w:eastAsia="sv-SE"/>
        </w:rPr>
        <w:t xml:space="preserve"> — Investment Case for a </w:t>
      </w:r>
      <w:proofErr w:type="spellStart"/>
      <w:r w:rsidRPr="00ED7389">
        <w:rPr>
          <w:rFonts w:ascii="Roboto" w:eastAsia="Times New Roman" w:hAnsi="Roboto" w:cs="Times New Roman"/>
          <w:color w:val="000000"/>
          <w:sz w:val="27"/>
          <w:szCs w:val="27"/>
          <w:lang w:eastAsia="sv-SE"/>
        </w:rPr>
        <w:t>Sustainably</w:t>
      </w:r>
      <w:proofErr w:type="spellEnd"/>
      <w:r w:rsidRPr="00ED7389">
        <w:rPr>
          <w:rFonts w:ascii="Roboto" w:eastAsia="Times New Roman" w:hAnsi="Roboto" w:cs="Times New Roman"/>
          <w:color w:val="000000"/>
          <w:sz w:val="27"/>
          <w:szCs w:val="27"/>
          <w:lang w:eastAsia="sv-SE"/>
        </w:rPr>
        <w:t xml:space="preserve"> </w:t>
      </w:r>
      <w:proofErr w:type="spellStart"/>
      <w:r w:rsidRPr="00ED7389">
        <w:rPr>
          <w:rFonts w:ascii="Roboto" w:eastAsia="Times New Roman" w:hAnsi="Roboto" w:cs="Times New Roman"/>
          <w:color w:val="000000"/>
          <w:sz w:val="27"/>
          <w:szCs w:val="27"/>
          <w:lang w:eastAsia="sv-SE"/>
        </w:rPr>
        <w:t>Financed</w:t>
      </w:r>
      <w:proofErr w:type="spellEnd"/>
      <w:r w:rsidRPr="00ED7389">
        <w:rPr>
          <w:rFonts w:ascii="Roboto" w:eastAsia="Times New Roman" w:hAnsi="Roboto" w:cs="Times New Roman"/>
          <w:color w:val="000000"/>
          <w:sz w:val="27"/>
          <w:szCs w:val="27"/>
          <w:lang w:eastAsia="sv-SE"/>
        </w:rPr>
        <w:t xml:space="preserve"> WHO", </w:t>
      </w:r>
      <w:r w:rsidRPr="00ED7389">
        <w:rPr>
          <w:rFonts w:ascii="Roboto" w:eastAsia="Times New Roman" w:hAnsi="Roboto" w:cs="Times New Roman"/>
          <w:color w:val="0869BD"/>
          <w:sz w:val="15"/>
          <w:szCs w:val="15"/>
          <w:vertAlign w:val="superscript"/>
          <w:lang w:eastAsia="sv-SE"/>
        </w:rPr>
        <w:t>4</w:t>
      </w:r>
      <w:r w:rsidRPr="00ED7389">
        <w:rPr>
          <w:rFonts w:ascii="Roboto" w:eastAsia="Times New Roman" w:hAnsi="Roboto" w:cs="Times New Roman"/>
          <w:color w:val="000000"/>
          <w:sz w:val="27"/>
          <w:szCs w:val="27"/>
          <w:lang w:eastAsia="sv-SE"/>
        </w:rPr>
        <w:t> ger investeringar i WHO "en avkastning på minst 35 USD för varje investerad USD."</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Som noterat av en Twitter-användare som heter </w:t>
      </w:r>
      <w:proofErr w:type="spellStart"/>
      <w:r w:rsidRPr="00ED7389">
        <w:rPr>
          <w:rFonts w:ascii="Roboto" w:eastAsia="Times New Roman" w:hAnsi="Roboto" w:cs="Times New Roman"/>
          <w:color w:val="000000"/>
          <w:sz w:val="27"/>
          <w:szCs w:val="27"/>
          <w:lang w:eastAsia="sv-SE"/>
        </w:rPr>
        <w:t>Critical</w:t>
      </w:r>
      <w:proofErr w:type="spellEnd"/>
      <w:r w:rsidRPr="00ED7389">
        <w:rPr>
          <w:rFonts w:ascii="Roboto" w:eastAsia="Times New Roman" w:hAnsi="Roboto" w:cs="Times New Roman"/>
          <w:color w:val="000000"/>
          <w:sz w:val="27"/>
          <w:szCs w:val="27"/>
          <w:lang w:eastAsia="sv-SE"/>
        </w:rPr>
        <w:t xml:space="preserve"> </w:t>
      </w:r>
      <w:proofErr w:type="spellStart"/>
      <w:r w:rsidRPr="00ED7389">
        <w:rPr>
          <w:rFonts w:ascii="Roboto" w:eastAsia="Times New Roman" w:hAnsi="Roboto" w:cs="Times New Roman"/>
          <w:color w:val="000000"/>
          <w:sz w:val="27"/>
          <w:szCs w:val="27"/>
          <w:lang w:eastAsia="sv-SE"/>
        </w:rPr>
        <w:t>Sway</w:t>
      </w:r>
      <w:proofErr w:type="spellEnd"/>
      <w:r w:rsidRPr="00ED7389">
        <w:rPr>
          <w:rFonts w:ascii="Roboto" w:eastAsia="Times New Roman" w:hAnsi="Roboto" w:cs="Times New Roman"/>
          <w:color w:val="000000"/>
          <w:sz w:val="27"/>
          <w:szCs w:val="27"/>
          <w:lang w:eastAsia="sv-SE"/>
        </w:rPr>
        <w:t>, </w:t>
      </w:r>
      <w:r w:rsidRPr="00ED7389">
        <w:rPr>
          <w:rFonts w:ascii="Roboto" w:eastAsia="Times New Roman" w:hAnsi="Roboto" w:cs="Times New Roman"/>
          <w:color w:val="0869BD"/>
          <w:sz w:val="15"/>
          <w:szCs w:val="15"/>
          <w:vertAlign w:val="superscript"/>
          <w:lang w:eastAsia="sv-SE"/>
        </w:rPr>
        <w:t>5</w:t>
      </w:r>
      <w:r w:rsidRPr="00ED7389">
        <w:rPr>
          <w:rFonts w:ascii="Roboto" w:eastAsia="Times New Roman" w:hAnsi="Roboto" w:cs="Times New Roman"/>
          <w:color w:val="000000"/>
          <w:sz w:val="27"/>
          <w:szCs w:val="27"/>
          <w:lang w:eastAsia="sv-SE"/>
        </w:rPr>
        <w:t> är detta avkastningskrav baserat på "komplexa ekonomiska beräkningar" som involverar "enorma summor pengar, projekt som pågår över hela världen under det kommande decenniet" och tar hänsyn till "ett oöverskådligt antal okända och okända variabler." Modellerna för dessa beräkningar gjordes av personal vid Victoria University i Melbourne, Australien, och finansierades av WHO själv.</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Med andra ord kan avkastningen på investeringen vara helt fiktiv, särskilt när man betänker att "Det här partiet kunde inte exakt modellera ett virus under loppet av två år." </w:t>
      </w:r>
      <w:r w:rsidRPr="00ED7389">
        <w:rPr>
          <w:rFonts w:ascii="Roboto" w:eastAsia="Times New Roman" w:hAnsi="Roboto" w:cs="Times New Roman"/>
          <w:color w:val="0869BD"/>
          <w:sz w:val="15"/>
          <w:szCs w:val="15"/>
          <w:vertAlign w:val="superscript"/>
          <w:lang w:eastAsia="sv-SE"/>
        </w:rPr>
        <w:t>6</w:t>
      </w:r>
      <w:r w:rsidRPr="00ED7389">
        <w:rPr>
          <w:rFonts w:ascii="Roboto" w:eastAsia="Times New Roman" w:hAnsi="Roboto" w:cs="Times New Roman"/>
          <w:color w:val="000000"/>
          <w:sz w:val="27"/>
          <w:szCs w:val="27"/>
          <w:lang w:eastAsia="sv-SE"/>
        </w:rPr>
        <w:t> Men de kommer att använda dessa fantasiberäkningar för att mjölka regeringar för mer pengar, och regeringen kan sedan berätta för folket att deras pengar (eftersom alla statliga pengar kommer från dina skattemedel) är "tryggt investerade" och "väl spenderade".</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lastRenderedPageBreak/>
        <w:t>Uppdatering om ändringar av internationella hälsoförordningar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Utöver WHO:s pandemifördrag röstade Världshälsoförsamlingen nyligen om en uppsättning ändringsförslag </w:t>
      </w:r>
      <w:r w:rsidRPr="00ED7389">
        <w:rPr>
          <w:rFonts w:ascii="Roboto" w:eastAsia="Times New Roman" w:hAnsi="Roboto" w:cs="Times New Roman"/>
          <w:color w:val="0869BD"/>
          <w:sz w:val="15"/>
          <w:szCs w:val="15"/>
          <w:vertAlign w:val="superscript"/>
          <w:lang w:eastAsia="sv-SE"/>
        </w:rPr>
        <w:t>7</w:t>
      </w:r>
      <w:r w:rsidRPr="00ED7389">
        <w:rPr>
          <w:rFonts w:ascii="Roboto" w:eastAsia="Times New Roman" w:hAnsi="Roboto" w:cs="Times New Roman"/>
          <w:color w:val="000000"/>
          <w:sz w:val="27"/>
          <w:szCs w:val="27"/>
          <w:lang w:eastAsia="sv-SE"/>
        </w:rPr>
        <w:t> till de internationella hälsoföreskrifterna som föreslagits av Biden-administrationen. Dessa ändringar skulle ha fråntagit medlemsnationer deras suveränitet och gett WHO oöverträffad makt att begränsa dina medicinska friheter och medborgerliga friheter i biosäkerhetens namn. </w:t>
      </w:r>
      <w:r w:rsidRPr="00ED7389">
        <w:rPr>
          <w:rFonts w:ascii="Roboto" w:eastAsia="Times New Roman" w:hAnsi="Roboto" w:cs="Times New Roman"/>
          <w:color w:val="0869BD"/>
          <w:sz w:val="15"/>
          <w:szCs w:val="15"/>
          <w:vertAlign w:val="superscript"/>
          <w:lang w:eastAsia="sv-SE"/>
        </w:rPr>
        <w:t>8</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WHO drog dock tillfälligt tillbaka 12 av de 13 föreslagna ändringarna, den 25 maj 2022. Det betyder dock inte att de är borta från bordet. En annan utfrågning om dessa ändringar har planerats till den 16 och 17 juni 2022. Enligt Liberty </w:t>
      </w:r>
      <w:proofErr w:type="spellStart"/>
      <w:r w:rsidRPr="00ED7389">
        <w:rPr>
          <w:rFonts w:ascii="Roboto" w:eastAsia="Times New Roman" w:hAnsi="Roboto" w:cs="Times New Roman"/>
          <w:color w:val="000000"/>
          <w:sz w:val="27"/>
          <w:szCs w:val="27"/>
          <w:lang w:eastAsia="sv-SE"/>
        </w:rPr>
        <w:t>Counsel</w:t>
      </w:r>
      <w:proofErr w:type="spellEnd"/>
      <w:r w:rsidRPr="00ED7389">
        <w:rPr>
          <w:rFonts w:ascii="Roboto" w:eastAsia="Times New Roman" w:hAnsi="Roboto" w:cs="Times New Roman"/>
          <w:color w:val="000000"/>
          <w:sz w:val="27"/>
          <w:szCs w:val="27"/>
          <w:lang w:eastAsia="sv-SE"/>
        </w:rPr>
        <w:t> </w:t>
      </w:r>
      <w:r w:rsidRPr="00ED7389">
        <w:rPr>
          <w:rFonts w:ascii="Roboto" w:eastAsia="Times New Roman" w:hAnsi="Roboto" w:cs="Times New Roman"/>
          <w:color w:val="0869BD"/>
          <w:sz w:val="15"/>
          <w:szCs w:val="15"/>
          <w:vertAlign w:val="superscript"/>
          <w:lang w:eastAsia="sv-SE"/>
        </w:rPr>
        <w:t>9</w:t>
      </w:r>
      <w:r w:rsidRPr="00ED7389">
        <w:rPr>
          <w:rFonts w:ascii="Roboto" w:eastAsia="Times New Roman" w:hAnsi="Roboto" w:cs="Times New Roman"/>
          <w:color w:val="000000"/>
          <w:sz w:val="27"/>
          <w:szCs w:val="27"/>
          <w:lang w:eastAsia="sv-SE"/>
        </w:rPr>
        <w:t> motsatte sig ett antal afrikanska nationer, Iran, Malaysia och Brasilien, ändringarna av olika anledningar.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De afrikanska nationerna vill enligt uppgift att de föreslagna IHR-ändringarna ska konsolideras i pandemifördraget snarare än att de görs styckevis separat.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Så vi är inte ute ur skogen än. Vi måste fortsätta att pressa den amerikanska delegationen till Världshälsoförsamlingen att motsätta sig dessa ändringar. Vissa nationer har uttryckt stöd för att ge WHO befogenhet att även ge mandat till global universell hälsovård, och detta är ytterligare ett skäl att driva på för nationell suveränitet och motsätta sig WHO:s pandemifördrag.</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Vidta åtgärder idag för att bevara friheten för morgondagen!</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Som rapporterats av </w:t>
      </w:r>
      <w:proofErr w:type="spellStart"/>
      <w:r w:rsidRPr="00ED7389">
        <w:rPr>
          <w:rFonts w:ascii="Roboto" w:eastAsia="Times New Roman" w:hAnsi="Roboto" w:cs="Times New Roman"/>
          <w:color w:val="000000"/>
          <w:sz w:val="27"/>
          <w:szCs w:val="27"/>
          <w:lang w:eastAsia="sv-SE"/>
        </w:rPr>
        <w:t>Organic</w:t>
      </w:r>
      <w:proofErr w:type="spellEnd"/>
      <w:r w:rsidRPr="00ED7389">
        <w:rPr>
          <w:rFonts w:ascii="Roboto" w:eastAsia="Times New Roman" w:hAnsi="Roboto" w:cs="Times New Roman"/>
          <w:color w:val="000000"/>
          <w:sz w:val="27"/>
          <w:szCs w:val="27"/>
          <w:lang w:eastAsia="sv-SE"/>
        </w:rPr>
        <w:t xml:space="preserve"> </w:t>
      </w:r>
      <w:proofErr w:type="spellStart"/>
      <w:r w:rsidRPr="00ED7389">
        <w:rPr>
          <w:rFonts w:ascii="Roboto" w:eastAsia="Times New Roman" w:hAnsi="Roboto" w:cs="Times New Roman"/>
          <w:color w:val="000000"/>
          <w:sz w:val="27"/>
          <w:szCs w:val="27"/>
          <w:lang w:eastAsia="sv-SE"/>
        </w:rPr>
        <w:t>Consumers</w:t>
      </w:r>
      <w:proofErr w:type="spellEnd"/>
      <w:r w:rsidRPr="00ED7389">
        <w:rPr>
          <w:rFonts w:ascii="Roboto" w:eastAsia="Times New Roman" w:hAnsi="Roboto" w:cs="Times New Roman"/>
          <w:color w:val="000000"/>
          <w:sz w:val="27"/>
          <w:szCs w:val="27"/>
          <w:lang w:eastAsia="sv-SE"/>
        </w:rPr>
        <w:t xml:space="preserve"> Association: </w:t>
      </w:r>
      <w:r w:rsidRPr="00ED7389">
        <w:rPr>
          <w:rFonts w:ascii="Roboto" w:eastAsia="Times New Roman" w:hAnsi="Roboto" w:cs="Times New Roman"/>
          <w:color w:val="0869BD"/>
          <w:sz w:val="15"/>
          <w:szCs w:val="15"/>
          <w:vertAlign w:val="superscript"/>
          <w:lang w:eastAsia="sv-SE"/>
        </w:rPr>
        <w:t>10</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"Låsningar och mandat är illa nog när de påtvingas av lokala tjänstemän. De kan åtminstone inte gömma sig för våra protester. Vi kan dyka upp där de jobbar och bor och vi kan rösta bort dem i nästa val.</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Saker och ting skulle vara mycket värre om låsningar och mandat infördes från Genève, Schweiz, av en </w:t>
      </w:r>
      <w:proofErr w:type="spellStart"/>
      <w:r w:rsidRPr="00ED7389">
        <w:rPr>
          <w:rFonts w:ascii="Roboto" w:eastAsia="Times New Roman" w:hAnsi="Roboto" w:cs="Times New Roman"/>
          <w:i/>
          <w:iCs/>
          <w:color w:val="000000"/>
          <w:sz w:val="27"/>
          <w:szCs w:val="27"/>
          <w:lang w:eastAsia="sv-SE"/>
        </w:rPr>
        <w:t>ovald</w:t>
      </w:r>
      <w:proofErr w:type="spellEnd"/>
      <w:r w:rsidRPr="00ED7389">
        <w:rPr>
          <w:rFonts w:ascii="Roboto" w:eastAsia="Times New Roman" w:hAnsi="Roboto" w:cs="Times New Roman"/>
          <w:i/>
          <w:iCs/>
          <w:color w:val="000000"/>
          <w:sz w:val="27"/>
          <w:szCs w:val="27"/>
          <w:lang w:eastAsia="sv-SE"/>
        </w:rPr>
        <w:t>, företagskontrollerad byråkrati ... och det är precis vad läkemedelsföretagen arbetar med nu.</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b/>
          <w:bCs/>
          <w:i/>
          <w:iCs/>
          <w:color w:val="000000"/>
          <w:sz w:val="27"/>
          <w:szCs w:val="27"/>
          <w:lang w:eastAsia="sv-SE"/>
        </w:rPr>
        <w:t>VITA ÅTGÄRDER! Berätta för den amerikanska delegationen till Världshälsoförsamlingen att du motsätter dig deras ändringar av de internationella hälsoföreskrifterna!</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Enligt World Council for Health skulle dessa ändringar ge WHO:s </w:t>
      </w:r>
      <w:proofErr w:type="gramStart"/>
      <w:r w:rsidRPr="00ED7389">
        <w:rPr>
          <w:rFonts w:ascii="Roboto" w:eastAsia="Times New Roman" w:hAnsi="Roboto" w:cs="Times New Roman"/>
          <w:i/>
          <w:iCs/>
          <w:color w:val="000000"/>
          <w:sz w:val="27"/>
          <w:szCs w:val="27"/>
          <w:lang w:eastAsia="sv-SE"/>
        </w:rPr>
        <w:t>generaldirektör kontroll</w:t>
      </w:r>
      <w:proofErr w:type="gramEnd"/>
      <w:r w:rsidRPr="00ED7389">
        <w:rPr>
          <w:rFonts w:ascii="Roboto" w:eastAsia="Times New Roman" w:hAnsi="Roboto" w:cs="Times New Roman"/>
          <w:i/>
          <w:iCs/>
          <w:color w:val="000000"/>
          <w:sz w:val="27"/>
          <w:szCs w:val="27"/>
          <w:lang w:eastAsia="sv-SE"/>
        </w:rPr>
        <w:t xml:space="preserve"> över tillkännagivandet av en nödsituation för folkhälsan i vilken medlemsstat som helst – även över medlemslandets invändningar ...</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Enligt de ändringar de har föreslagit skulle USA bara ha 48 timmar på sig att svara på en riskbedömning från WHO och acceptera eller avvisa assistans på plats, vilket </w:t>
      </w:r>
      <w:r w:rsidRPr="00ED7389">
        <w:rPr>
          <w:rFonts w:ascii="Roboto" w:eastAsia="Times New Roman" w:hAnsi="Roboto" w:cs="Times New Roman"/>
          <w:i/>
          <w:iCs/>
          <w:color w:val="000000"/>
          <w:sz w:val="27"/>
          <w:szCs w:val="27"/>
          <w:lang w:eastAsia="sv-SE"/>
        </w:rPr>
        <w:lastRenderedPageBreak/>
        <w:t>tvingar den att följa eller möta fördömande från WHO och, potentiellt, sanktioner från ovänliga nationer.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Ännu värre än så, enligt ändringarna, kunde WHO förklara sin folkhälsonödsituation baserat på hemlig information från anonyma källor ...</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Korruption vid WHO var redan det "största hotet mot världens folkhälsa i vår tid" enligt en undersökning från 2015. </w:t>
      </w:r>
      <w:r w:rsidRPr="00ED7389">
        <w:rPr>
          <w:rFonts w:ascii="Roboto" w:eastAsia="Times New Roman" w:hAnsi="Roboto" w:cs="Times New Roman"/>
          <w:i/>
          <w:iCs/>
          <w:color w:val="0869BD"/>
          <w:sz w:val="15"/>
          <w:szCs w:val="15"/>
          <w:vertAlign w:val="superscript"/>
          <w:lang w:eastAsia="sv-SE"/>
        </w:rPr>
        <w:t>11</w:t>
      </w:r>
      <w:r w:rsidRPr="00ED7389">
        <w:rPr>
          <w:rFonts w:ascii="Roboto" w:eastAsia="Times New Roman" w:hAnsi="Roboto" w:cs="Times New Roman"/>
          <w:i/>
          <w:iCs/>
          <w:color w:val="000000"/>
          <w:sz w:val="27"/>
          <w:szCs w:val="27"/>
          <w:lang w:eastAsia="sv-SE"/>
        </w:rPr>
        <w:t> Vi behöver inte amerikanska ändringar av de internationella hälsoföreskrifterna som gör det lättare för läkemedelsföretagen att utöva sitt inflytande.</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"Förenklat uttryckt är de föreslagna IHR-ändringarna inriktade på att etablera en globalistisk arkitektur för världsomspännande hälsoövervakning, rapportering och förvaltning", säger World Council for Health. </w:t>
      </w:r>
      <w:r w:rsidRPr="00ED7389">
        <w:rPr>
          <w:rFonts w:ascii="Roboto" w:eastAsia="Times New Roman" w:hAnsi="Roboto" w:cs="Times New Roman"/>
          <w:i/>
          <w:iCs/>
          <w:color w:val="0869BD"/>
          <w:sz w:val="15"/>
          <w:szCs w:val="15"/>
          <w:vertAlign w:val="superscript"/>
          <w:lang w:eastAsia="sv-SE"/>
        </w:rPr>
        <w:t>12</w:t>
      </w:r>
      <w:r w:rsidRPr="00ED7389">
        <w:rPr>
          <w:rFonts w:ascii="Roboto" w:eastAsia="Times New Roman" w:hAnsi="Roboto" w:cs="Times New Roman"/>
          <w:i/>
          <w:iCs/>
          <w:color w:val="000000"/>
          <w:sz w:val="27"/>
          <w:szCs w:val="27"/>
          <w:lang w:eastAsia="sv-SE"/>
        </w:rPr>
        <w:t> ”I överensstämmelse med en top-down syn på styrning kommer allmänheten inte att ha möjligheter att ge input eller kritik angående ändringarna. Detta är naturligtvis ett direkt brott mot demokratins grundsatser.'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Anti-företagsglobaliseringsrörelsen dödade Världshandelsorganisationens försök att etablera en global diktatur där en byråkrati som styrs av världens största företag kunde åsidosätta lokal demokrati.</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Nu, liksom de regionala handelsavtalen som ersatte WTO, försöker Världshälsoorganisationen att bli en mini-WTO bara för läkemedelsindustrin att åsidosätta nationella lagar om säkerhetstestning och reglering av läkemedel och vacciner – via pandemiska nödtillstånd. Vi måste agera nu!"</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World Council for Health har underlättat denna process genom att skapa ett standardbrev som du enkelt kan ändra om du vill. Formbrevet </w:t>
      </w:r>
      <w:hyperlink r:id="rId6" w:anchor="written-comment" w:tgtFrame="_blank" w:history="1">
        <w:r w:rsidRPr="00ED7389">
          <w:rPr>
            <w:rFonts w:ascii="Roboto" w:eastAsia="Times New Roman" w:hAnsi="Roboto" w:cs="Times New Roman"/>
            <w:b/>
            <w:bCs/>
            <w:color w:val="0869BD"/>
            <w:sz w:val="24"/>
            <w:szCs w:val="24"/>
            <w:u w:val="single"/>
            <w:lang w:eastAsia="sv-SE"/>
          </w:rPr>
          <w:t>hittar du här</w:t>
        </w:r>
      </w:hyperlink>
      <w:r w:rsidRPr="00ED7389">
        <w:rPr>
          <w:rFonts w:ascii="Roboto" w:eastAsia="Times New Roman" w:hAnsi="Roboto" w:cs="Times New Roman"/>
          <w:color w:val="000000"/>
          <w:sz w:val="27"/>
          <w:szCs w:val="27"/>
          <w:lang w:eastAsia="sv-SE"/>
        </w:rPr>
        <w:t xml:space="preserve">. När du har fyllt i de tomma fälten och ändrat det efter eget tycke kommer brevet automatiskt att skickas till US Health and Human Services of Global </w:t>
      </w:r>
      <w:proofErr w:type="spellStart"/>
      <w:r w:rsidRPr="00ED7389">
        <w:rPr>
          <w:rFonts w:ascii="Roboto" w:eastAsia="Times New Roman" w:hAnsi="Roboto" w:cs="Times New Roman"/>
          <w:color w:val="000000"/>
          <w:sz w:val="27"/>
          <w:szCs w:val="27"/>
          <w:lang w:eastAsia="sv-SE"/>
        </w:rPr>
        <w:t>Affairs</w:t>
      </w:r>
      <w:proofErr w:type="spellEnd"/>
      <w:r w:rsidRPr="00ED7389">
        <w:rPr>
          <w:rFonts w:ascii="Roboto" w:eastAsia="Times New Roman" w:hAnsi="Roboto" w:cs="Times New Roman"/>
          <w:color w:val="000000"/>
          <w:sz w:val="27"/>
          <w:szCs w:val="27"/>
          <w:lang w:eastAsia="sv-SE"/>
        </w:rPr>
        <w:t xml:space="preserve"> med en knapptryckning.</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Hur man blir ostyrbar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Medan världens Schwabs och </w:t>
      </w:r>
      <w:proofErr w:type="spellStart"/>
      <w:r w:rsidRPr="00ED7389">
        <w:rPr>
          <w:rFonts w:ascii="Roboto" w:eastAsia="Times New Roman" w:hAnsi="Roboto" w:cs="Times New Roman"/>
          <w:color w:val="000000"/>
          <w:sz w:val="27"/>
          <w:szCs w:val="27"/>
          <w:lang w:eastAsia="sv-SE"/>
        </w:rPr>
        <w:t>Gateses</w:t>
      </w:r>
      <w:proofErr w:type="spellEnd"/>
      <w:r w:rsidRPr="00ED7389">
        <w:rPr>
          <w:rFonts w:ascii="Roboto" w:eastAsia="Times New Roman" w:hAnsi="Roboto" w:cs="Times New Roman"/>
          <w:color w:val="000000"/>
          <w:sz w:val="27"/>
          <w:szCs w:val="27"/>
          <w:lang w:eastAsia="sv-SE"/>
        </w:rPr>
        <w:t xml:space="preserve"> kan verka oövervinnerliga och för kraftfulla för att slå ner, bör vi inte ge efter för sådana mentala fällor. Kom alltid ihåg att det finns bokstavligen många miljoner av oss för var och en av dem.</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 xml:space="preserve">De kan inte påtvinga oss sina ambitioner om vi inte tillåter dem. De behöver vårt tillstånd och samarbete för att styra över oss. Så en del av svaret är att bli ostyrbar. Jag pratar inte om anarki, våld eller agerande "utom kontroll". Jag menar att bilda parallella system som fungerar helt utanför sitt </w:t>
      </w:r>
      <w:proofErr w:type="spellStart"/>
      <w:r w:rsidRPr="00ED7389">
        <w:rPr>
          <w:rFonts w:ascii="Roboto" w:eastAsia="Times New Roman" w:hAnsi="Roboto" w:cs="Times New Roman"/>
          <w:color w:val="000000"/>
          <w:sz w:val="27"/>
          <w:szCs w:val="27"/>
          <w:lang w:eastAsia="sv-SE"/>
        </w:rPr>
        <w:t>kontrollnät</w:t>
      </w:r>
      <w:proofErr w:type="spellEnd"/>
      <w:r w:rsidRPr="00ED7389">
        <w:rPr>
          <w:rFonts w:ascii="Roboto" w:eastAsia="Times New Roman" w:hAnsi="Roboto" w:cs="Times New Roman"/>
          <w:color w:val="000000"/>
          <w:sz w:val="27"/>
          <w:szCs w:val="27"/>
          <w:lang w:eastAsia="sv-SE"/>
        </w:rPr>
        <w: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Till exempel är ett samhälle som främst förlitar sig på fysiska kontanter ostyrbart av teknokrater eftersom de inte kan spåra allas intäkter och utgifter. Ett samhälle som vägrar att bära spårare för geolokalisering är ostyrbart av teknokrater eftersom de inte vet var du är eller vad du gör.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lastRenderedPageBreak/>
        <w:t xml:space="preserve">De behöver alla dessa datapunkter för att profilera dig, för att skapa en digital identitet för dig. Och utan den digitala identiteten kan artificiell intelligens inte förutsäga vad du tänker eller hur du kommer att reagera på </w:t>
      </w:r>
      <w:proofErr w:type="gramStart"/>
      <w:r w:rsidRPr="00ED7389">
        <w:rPr>
          <w:rFonts w:ascii="Roboto" w:eastAsia="Times New Roman" w:hAnsi="Roboto" w:cs="Times New Roman"/>
          <w:color w:val="000000"/>
          <w:sz w:val="27"/>
          <w:szCs w:val="27"/>
          <w:lang w:eastAsia="sv-SE"/>
        </w:rPr>
        <w:t>en given stimuli</w:t>
      </w:r>
      <w:proofErr w:type="gramEnd"/>
      <w:r w:rsidRPr="00ED7389">
        <w:rPr>
          <w:rFonts w:ascii="Roboto" w:eastAsia="Times New Roman" w:hAnsi="Roboto" w:cs="Times New Roman"/>
          <w:color w:val="000000"/>
          <w:sz w:val="27"/>
          <w:szCs w:val="27"/>
          <w:lang w:eastAsia="sv-SE"/>
        </w:rPr>
        <w:t>. Ju mindre data de har om oss, desto mindre styrbara blir vi.</w:t>
      </w:r>
    </w:p>
    <w:p w:rsidR="00ED7389" w:rsidRPr="00ED7389" w:rsidRDefault="00ED7389" w:rsidP="00ED7389">
      <w:pPr>
        <w:shd w:val="clear" w:color="auto" w:fill="FFFFFF"/>
        <w:spacing w:before="600" w:after="300"/>
        <w:outlineLvl w:val="1"/>
        <w:rPr>
          <w:rFonts w:ascii="Roboto" w:eastAsia="Times New Roman" w:hAnsi="Roboto" w:cs="Times New Roman"/>
          <w:b/>
          <w:bCs/>
          <w:color w:val="000000"/>
          <w:sz w:val="36"/>
          <w:szCs w:val="36"/>
          <w:lang w:eastAsia="sv-SE"/>
        </w:rPr>
      </w:pPr>
      <w:r w:rsidRPr="00ED7389">
        <w:rPr>
          <w:rFonts w:ascii="Roboto" w:eastAsia="Times New Roman" w:hAnsi="Roboto" w:cs="Times New Roman"/>
          <w:b/>
          <w:bCs/>
          <w:color w:val="000000"/>
          <w:sz w:val="36"/>
          <w:szCs w:val="36"/>
          <w:lang w:eastAsia="sv-SE"/>
        </w:rPr>
        <w:t>Top-Down-regeln är en misslyckad modell för styrning</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color w:val="000000"/>
          <w:sz w:val="27"/>
          <w:szCs w:val="27"/>
          <w:lang w:eastAsia="sv-SE"/>
        </w:rPr>
        <w:t>I en artikel den 2 maj 2022 lyfte Michael Driver fram några av den globala kabalens uppenbara svagheter och noterade att vi faktiskt har mycket att vara optimistiska över. Här är ett längre utdrag än vanligt ur denna läsvärda läsning: </w:t>
      </w:r>
      <w:r w:rsidRPr="00ED7389">
        <w:rPr>
          <w:rFonts w:ascii="Roboto" w:eastAsia="Times New Roman" w:hAnsi="Roboto" w:cs="Times New Roman"/>
          <w:color w:val="0869BD"/>
          <w:sz w:val="15"/>
          <w:szCs w:val="15"/>
          <w:vertAlign w:val="superscript"/>
          <w:lang w:eastAsia="sv-SE"/>
        </w:rPr>
        <w:t>13</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”Jag oroar mig inte för att World </w:t>
      </w:r>
      <w:proofErr w:type="spellStart"/>
      <w:r w:rsidRPr="00ED7389">
        <w:rPr>
          <w:rFonts w:ascii="Roboto" w:eastAsia="Times New Roman" w:hAnsi="Roboto" w:cs="Times New Roman"/>
          <w:i/>
          <w:iCs/>
          <w:color w:val="000000"/>
          <w:sz w:val="27"/>
          <w:szCs w:val="27"/>
          <w:lang w:eastAsia="sv-SE"/>
        </w:rPr>
        <w:t>Economic</w:t>
      </w:r>
      <w:proofErr w:type="spellEnd"/>
      <w:r w:rsidRPr="00ED7389">
        <w:rPr>
          <w:rFonts w:ascii="Roboto" w:eastAsia="Times New Roman" w:hAnsi="Roboto" w:cs="Times New Roman"/>
          <w:i/>
          <w:iCs/>
          <w:color w:val="000000"/>
          <w:sz w:val="27"/>
          <w:szCs w:val="27"/>
          <w:lang w:eastAsia="sv-SE"/>
        </w:rPr>
        <w:t xml:space="preserve"> Forum ska uppnå sina uttalade mål för 2030 ... Om historien rimmar, sjunger det positivt med misslyckandet med sådana storslagna projekt. Historieböckerna är fulla av liken av centraliserade top-down idéer.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Anledningen till att vi inte pratar tillräckligt om omöjligheten av Klaus Schwabs Stora språng framåt är för att oppositionen gör sig skyldiga till samma misslyckande med grundläggande förståelse. Oppositionen gör det felaktiga antagandet att detta projekt är genomförbart.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Faktum är att framtiden är resistent mot formning. Vad vi alla borde förbereda oss på är att </w:t>
      </w:r>
      <w:proofErr w:type="spellStart"/>
      <w:r w:rsidRPr="00ED7389">
        <w:rPr>
          <w:rFonts w:ascii="Roboto" w:eastAsia="Times New Roman" w:hAnsi="Roboto" w:cs="Times New Roman"/>
          <w:i/>
          <w:iCs/>
          <w:color w:val="000000"/>
          <w:sz w:val="27"/>
          <w:szCs w:val="27"/>
          <w:lang w:eastAsia="sv-SE"/>
        </w:rPr>
        <w:t>WEF:s</w:t>
      </w:r>
      <w:proofErr w:type="spellEnd"/>
      <w:r w:rsidRPr="00ED7389">
        <w:rPr>
          <w:rFonts w:ascii="Roboto" w:eastAsia="Times New Roman" w:hAnsi="Roboto" w:cs="Times New Roman"/>
          <w:i/>
          <w:iCs/>
          <w:color w:val="000000"/>
          <w:sz w:val="27"/>
          <w:szCs w:val="27"/>
          <w:lang w:eastAsia="sv-SE"/>
        </w:rPr>
        <w:t xml:space="preserve"> program misslyckades. Detta borde vara en orsak till djup optimism. Enkelt uttryckt verkar universum mot centraliserad </w:t>
      </w:r>
      <w:proofErr w:type="spellStart"/>
      <w:r w:rsidRPr="00ED7389">
        <w:rPr>
          <w:rFonts w:ascii="Roboto" w:eastAsia="Times New Roman" w:hAnsi="Roboto" w:cs="Times New Roman"/>
          <w:i/>
          <w:iCs/>
          <w:color w:val="000000"/>
          <w:sz w:val="27"/>
          <w:szCs w:val="27"/>
          <w:lang w:eastAsia="sv-SE"/>
        </w:rPr>
        <w:t>systemisering</w:t>
      </w:r>
      <w:proofErr w:type="spellEnd"/>
      <w:r w:rsidRPr="00ED7389">
        <w:rPr>
          <w:rFonts w:ascii="Roboto" w:eastAsia="Times New Roman" w:hAnsi="Roboto" w:cs="Times New Roman"/>
          <w:i/>
          <w:iCs/>
          <w:color w:val="000000"/>
          <w:sz w:val="27"/>
          <w:szCs w:val="27"/>
          <w:lang w:eastAsia="sv-SE"/>
        </w:rPr>
        <w:t xml:space="preserve"> uppifrån och ned.</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"De" simmar mot skapelsens teleologiska våg – en ogenomtränglig framtid, det nyas oundviklighet, medan vi surfar på vågen av ontologisk framväxt med decentralisering som nyckeln till att utveckla lösningar via fri och öppen debatt.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'Mann </w:t>
      </w:r>
      <w:proofErr w:type="spellStart"/>
      <w:r w:rsidRPr="00ED7389">
        <w:rPr>
          <w:rFonts w:ascii="Roboto" w:eastAsia="Times New Roman" w:hAnsi="Roboto" w:cs="Times New Roman"/>
          <w:i/>
          <w:iCs/>
          <w:color w:val="000000"/>
          <w:sz w:val="27"/>
          <w:szCs w:val="27"/>
          <w:lang w:eastAsia="sv-SE"/>
        </w:rPr>
        <w:t>Tracht</w:t>
      </w:r>
      <w:proofErr w:type="spellEnd"/>
      <w:r w:rsidRPr="00ED7389">
        <w:rPr>
          <w:rFonts w:ascii="Roboto" w:eastAsia="Times New Roman" w:hAnsi="Roboto" w:cs="Times New Roman"/>
          <w:i/>
          <w:iCs/>
          <w:color w:val="000000"/>
          <w:sz w:val="27"/>
          <w:szCs w:val="27"/>
          <w:lang w:eastAsia="sv-SE"/>
        </w:rPr>
        <w:t xml:space="preserve">, </w:t>
      </w:r>
      <w:proofErr w:type="spellStart"/>
      <w:r w:rsidRPr="00ED7389">
        <w:rPr>
          <w:rFonts w:ascii="Roboto" w:eastAsia="Times New Roman" w:hAnsi="Roboto" w:cs="Times New Roman"/>
          <w:i/>
          <w:iCs/>
          <w:color w:val="000000"/>
          <w:sz w:val="27"/>
          <w:szCs w:val="27"/>
          <w:lang w:eastAsia="sv-SE"/>
        </w:rPr>
        <w:t>Un</w:t>
      </w:r>
      <w:proofErr w:type="spellEnd"/>
      <w:r w:rsidRPr="00ED7389">
        <w:rPr>
          <w:rFonts w:ascii="Roboto" w:eastAsia="Times New Roman" w:hAnsi="Roboto" w:cs="Times New Roman"/>
          <w:i/>
          <w:iCs/>
          <w:color w:val="000000"/>
          <w:sz w:val="27"/>
          <w:szCs w:val="27"/>
          <w:lang w:eastAsia="sv-SE"/>
        </w:rPr>
        <w:t xml:space="preserve"> Gott </w:t>
      </w:r>
      <w:proofErr w:type="spellStart"/>
      <w:r w:rsidRPr="00ED7389">
        <w:rPr>
          <w:rFonts w:ascii="Roboto" w:eastAsia="Times New Roman" w:hAnsi="Roboto" w:cs="Times New Roman"/>
          <w:i/>
          <w:iCs/>
          <w:color w:val="000000"/>
          <w:sz w:val="27"/>
          <w:szCs w:val="27"/>
          <w:lang w:eastAsia="sv-SE"/>
        </w:rPr>
        <w:t>Lacht</w:t>
      </w:r>
      <w:proofErr w:type="spellEnd"/>
      <w:r w:rsidRPr="00ED7389">
        <w:rPr>
          <w:rFonts w:ascii="Roboto" w:eastAsia="Times New Roman" w:hAnsi="Roboto" w:cs="Times New Roman"/>
          <w:i/>
          <w:iCs/>
          <w:color w:val="000000"/>
          <w:sz w:val="27"/>
          <w:szCs w:val="27"/>
          <w:lang w:eastAsia="sv-SE"/>
        </w:rPr>
        <w:t xml:space="preserve">' — människan planerar och Gud skrattar — är ett ordspråk på jiddisch. Nåväl, hon måste vara positivt ROFL vid insamlingen av miljardärer och världsledare samlade i en falsk by i Schweiz som pysslade med att sy ihop sina egna </w:t>
      </w:r>
      <w:proofErr w:type="spellStart"/>
      <w:r w:rsidRPr="00ED7389">
        <w:rPr>
          <w:rFonts w:ascii="Roboto" w:eastAsia="Times New Roman" w:hAnsi="Roboto" w:cs="Times New Roman"/>
          <w:i/>
          <w:iCs/>
          <w:color w:val="000000"/>
          <w:sz w:val="27"/>
          <w:szCs w:val="27"/>
          <w:lang w:eastAsia="sv-SE"/>
        </w:rPr>
        <w:t>petards</w:t>
      </w:r>
      <w:proofErr w:type="spellEnd"/>
      <w:r w:rsidRPr="00ED7389">
        <w:rPr>
          <w:rFonts w:ascii="Roboto" w:eastAsia="Times New Roman" w:hAnsi="Roboto" w:cs="Times New Roman"/>
          <w:i/>
          <w:iCs/>
          <w:color w:val="000000"/>
          <w:sz w:val="27"/>
          <w:szCs w:val="27"/>
          <w:lang w:eastAsia="sv-SE"/>
        </w:rPr>
        <w: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Som David säger i Psaltaren 59:8: 'Men du, Herre, skall skratta åt dem: Du skall håna alla folk.' Hån och förlöjligande är de korrekta svaren här, inte grym panik. De kommer inte att lyckas; </w:t>
      </w:r>
      <w:proofErr w:type="spellStart"/>
      <w:r w:rsidRPr="00ED7389">
        <w:rPr>
          <w:rFonts w:ascii="Roboto" w:eastAsia="Times New Roman" w:hAnsi="Roboto" w:cs="Times New Roman"/>
          <w:i/>
          <w:iCs/>
          <w:color w:val="000000"/>
          <w:sz w:val="27"/>
          <w:szCs w:val="27"/>
          <w:lang w:eastAsia="sv-SE"/>
        </w:rPr>
        <w:t>Iron</w:t>
      </w:r>
      <w:proofErr w:type="spellEnd"/>
      <w:r w:rsidRPr="00ED7389">
        <w:rPr>
          <w:rFonts w:ascii="Roboto" w:eastAsia="Times New Roman" w:hAnsi="Roboto" w:cs="Times New Roman"/>
          <w:i/>
          <w:iCs/>
          <w:color w:val="000000"/>
          <w:sz w:val="27"/>
          <w:szCs w:val="27"/>
          <w:lang w:eastAsia="sv-SE"/>
        </w:rPr>
        <w:t xml:space="preserve"> Mike fattade rätt när han sa "Alla har en plan tills de får ett slag i ansiktet" ...</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Schwab och hans samling av kommando- och kontrollteknokrater har tagit idéerna från Stalin, ordförande Mao, Pol Pot och den som skrivit </w:t>
      </w:r>
      <w:proofErr w:type="spellStart"/>
      <w:r w:rsidRPr="00ED7389">
        <w:rPr>
          <w:rFonts w:ascii="Roboto" w:eastAsia="Times New Roman" w:hAnsi="Roboto" w:cs="Times New Roman"/>
          <w:i/>
          <w:iCs/>
          <w:color w:val="000000"/>
          <w:sz w:val="27"/>
          <w:szCs w:val="27"/>
          <w:lang w:eastAsia="sv-SE"/>
        </w:rPr>
        <w:t>WeWorks</w:t>
      </w:r>
      <w:proofErr w:type="spellEnd"/>
      <w:r w:rsidRPr="00ED7389">
        <w:rPr>
          <w:rFonts w:ascii="Roboto" w:eastAsia="Times New Roman" w:hAnsi="Roboto" w:cs="Times New Roman"/>
          <w:i/>
          <w:iCs/>
          <w:color w:val="000000"/>
          <w:sz w:val="27"/>
          <w:szCs w:val="27"/>
          <w:lang w:eastAsia="sv-SE"/>
        </w:rPr>
        <w:t xml:space="preserve"> affärsplan och klätt dem i nya kläder.</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 xml:space="preserve">Dessa nedslitna dräkter är kamouflerade med ord som "förvaltning", vilket faktiskt betyder frånvaron av demokrati; 'hållbarhet', grovt översatt som 'du äter insekter medan vi flamberar </w:t>
      </w:r>
      <w:proofErr w:type="spellStart"/>
      <w:r w:rsidRPr="00ED7389">
        <w:rPr>
          <w:rFonts w:ascii="Roboto" w:eastAsia="Times New Roman" w:hAnsi="Roboto" w:cs="Times New Roman"/>
          <w:i/>
          <w:iCs/>
          <w:color w:val="000000"/>
          <w:sz w:val="27"/>
          <w:szCs w:val="27"/>
          <w:lang w:eastAsia="sv-SE"/>
        </w:rPr>
        <w:t>wagyuen</w:t>
      </w:r>
      <w:proofErr w:type="spellEnd"/>
      <w:r w:rsidRPr="00ED7389">
        <w:rPr>
          <w:rFonts w:ascii="Roboto" w:eastAsia="Times New Roman" w:hAnsi="Roboto" w:cs="Times New Roman"/>
          <w:i/>
          <w:iCs/>
          <w:color w:val="000000"/>
          <w:sz w:val="27"/>
          <w:szCs w:val="27"/>
          <w:lang w:eastAsia="sv-SE"/>
        </w:rPr>
        <w:t>'; "</w:t>
      </w:r>
      <w:proofErr w:type="spellStart"/>
      <w:r w:rsidRPr="00ED7389">
        <w:rPr>
          <w:rFonts w:ascii="Roboto" w:eastAsia="Times New Roman" w:hAnsi="Roboto" w:cs="Times New Roman"/>
          <w:i/>
          <w:iCs/>
          <w:color w:val="000000"/>
          <w:sz w:val="27"/>
          <w:szCs w:val="27"/>
          <w:lang w:eastAsia="sv-SE"/>
        </w:rPr>
        <w:t>inklusivitet</w:t>
      </w:r>
      <w:proofErr w:type="spellEnd"/>
      <w:r w:rsidRPr="00ED7389">
        <w:rPr>
          <w:rFonts w:ascii="Roboto" w:eastAsia="Times New Roman" w:hAnsi="Roboto" w:cs="Times New Roman"/>
          <w:i/>
          <w:iCs/>
          <w:color w:val="000000"/>
          <w:sz w:val="27"/>
          <w:szCs w:val="27"/>
          <w:lang w:eastAsia="sv-SE"/>
        </w:rPr>
        <w:t>", som är en stor klubb och du inte är med i den, och "</w:t>
      </w:r>
      <w:proofErr w:type="spellStart"/>
      <w:r w:rsidRPr="00ED7389">
        <w:rPr>
          <w:rFonts w:ascii="Roboto" w:eastAsia="Times New Roman" w:hAnsi="Roboto" w:cs="Times New Roman"/>
          <w:i/>
          <w:iCs/>
          <w:color w:val="000000"/>
          <w:sz w:val="27"/>
          <w:szCs w:val="27"/>
          <w:lang w:eastAsia="sv-SE"/>
        </w:rPr>
        <w:t>equity</w:t>
      </w:r>
      <w:proofErr w:type="spellEnd"/>
      <w:r w:rsidRPr="00ED7389">
        <w:rPr>
          <w:rFonts w:ascii="Roboto" w:eastAsia="Times New Roman" w:hAnsi="Roboto" w:cs="Times New Roman"/>
          <w:i/>
          <w:iCs/>
          <w:color w:val="000000"/>
          <w:sz w:val="27"/>
          <w:szCs w:val="27"/>
          <w:lang w:eastAsia="sv-SE"/>
        </w:rPr>
        <w:t>" som omfördelar tillgångar till miljardärer och associerade parasiter ...</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lastRenderedPageBreak/>
        <w:t xml:space="preserve">Varje plan faller isär när du bygger på dess antaganden. The </w:t>
      </w:r>
      <w:proofErr w:type="spellStart"/>
      <w:r w:rsidRPr="00ED7389">
        <w:rPr>
          <w:rFonts w:ascii="Roboto" w:eastAsia="Times New Roman" w:hAnsi="Roboto" w:cs="Times New Roman"/>
          <w:i/>
          <w:iCs/>
          <w:color w:val="000000"/>
          <w:sz w:val="27"/>
          <w:szCs w:val="27"/>
          <w:lang w:eastAsia="sv-SE"/>
        </w:rPr>
        <w:t>Great</w:t>
      </w:r>
      <w:proofErr w:type="spellEnd"/>
      <w:r w:rsidRPr="00ED7389">
        <w:rPr>
          <w:rFonts w:ascii="Roboto" w:eastAsia="Times New Roman" w:hAnsi="Roboto" w:cs="Times New Roman"/>
          <w:i/>
          <w:iCs/>
          <w:color w:val="000000"/>
          <w:sz w:val="27"/>
          <w:szCs w:val="27"/>
          <w:lang w:eastAsia="sv-SE"/>
        </w:rPr>
        <w:t xml:space="preserve"> </w:t>
      </w:r>
      <w:proofErr w:type="spellStart"/>
      <w:r w:rsidRPr="00ED7389">
        <w:rPr>
          <w:rFonts w:ascii="Roboto" w:eastAsia="Times New Roman" w:hAnsi="Roboto" w:cs="Times New Roman"/>
          <w:i/>
          <w:iCs/>
          <w:color w:val="000000"/>
          <w:sz w:val="27"/>
          <w:szCs w:val="27"/>
          <w:lang w:eastAsia="sv-SE"/>
        </w:rPr>
        <w:t>Reset</w:t>
      </w:r>
      <w:proofErr w:type="spellEnd"/>
      <w:r w:rsidRPr="00ED7389">
        <w:rPr>
          <w:rFonts w:ascii="Roboto" w:eastAsia="Times New Roman" w:hAnsi="Roboto" w:cs="Times New Roman"/>
          <w:i/>
          <w:iCs/>
          <w:color w:val="000000"/>
          <w:sz w:val="27"/>
          <w:szCs w:val="27"/>
          <w:lang w:eastAsia="sv-SE"/>
        </w:rPr>
        <w:t xml:space="preserve"> bygger på det implicita antagandet att allt i naturen kan vara känt, beställt och kontrollerat via teknik. Någon skruvad fantasi kallar de artificiell intelligens. En allmän teori som de hävdar gäller alla och allt överallt.</w:t>
      </w:r>
    </w:p>
    <w:p w:rsidR="00ED7389" w:rsidRPr="00ED7389" w:rsidRDefault="00ED7389" w:rsidP="00ED7389">
      <w:pPr>
        <w:shd w:val="clear" w:color="auto" w:fill="FFFFFF"/>
        <w:spacing w:after="270"/>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Globalism från ovan är bara ytterligare en i en lång rad av narrativa fantasier som sträcker sig hela vägen tillbaka genom förra seklets misslyckade ideologier – kommunism, fascism, religiös fundamentalism och så vidare. Vårt viktiga mål bör vara att undvika ödet för offren för dessa misslyckanden ...</w:t>
      </w:r>
    </w:p>
    <w:p w:rsidR="00ED7389" w:rsidRPr="00ED7389" w:rsidRDefault="00ED7389" w:rsidP="00ED7389">
      <w:pPr>
        <w:shd w:val="clear" w:color="auto" w:fill="FFFFFF"/>
        <w:rPr>
          <w:rFonts w:ascii="Roboto" w:eastAsia="Times New Roman" w:hAnsi="Roboto" w:cs="Times New Roman"/>
          <w:color w:val="000000"/>
          <w:sz w:val="27"/>
          <w:szCs w:val="27"/>
          <w:lang w:eastAsia="sv-SE"/>
        </w:rPr>
      </w:pPr>
      <w:r w:rsidRPr="00ED7389">
        <w:rPr>
          <w:rFonts w:ascii="Roboto" w:eastAsia="Times New Roman" w:hAnsi="Roboto" w:cs="Times New Roman"/>
          <w:i/>
          <w:iCs/>
          <w:color w:val="000000"/>
          <w:sz w:val="27"/>
          <w:szCs w:val="27"/>
          <w:lang w:eastAsia="sv-SE"/>
        </w:rPr>
        <w:t>Bli arg, låt dig sedan avvisa. Få med presentationen och marknadsföringen av decentraliserade, grundade, framväxande filosofier. Ta med optimismen. Vi är på rätt sida av historien; de är på stupet."</w:t>
      </w:r>
    </w:p>
    <w:p w:rsidR="004D72AC" w:rsidRDefault="004D72AC"/>
    <w:p w:rsidR="00ED7389" w:rsidRDefault="00ED7389"/>
    <w:p w:rsidR="00ED7389" w:rsidRDefault="00ED7389"/>
    <w:p w:rsidR="00ED7389" w:rsidRPr="00ED7389" w:rsidRDefault="00ED7389" w:rsidP="00ED7389">
      <w:pPr>
        <w:shd w:val="clear" w:color="auto" w:fill="FFFFFF"/>
        <w:rPr>
          <w:rFonts w:ascii="Roboto" w:eastAsia="Times New Roman" w:hAnsi="Roboto" w:cs="Times New Roman"/>
          <w:b/>
          <w:bCs/>
          <w:color w:val="0869BD"/>
          <w:sz w:val="27"/>
          <w:szCs w:val="27"/>
          <w:lang w:eastAsia="sv-SE"/>
        </w:rPr>
      </w:pPr>
      <w:bookmarkStart w:id="3" w:name="_GoBack"/>
      <w:bookmarkEnd w:id="3"/>
      <w:r w:rsidRPr="00ED7389">
        <w:rPr>
          <w:rFonts w:ascii="Roboto" w:eastAsia="Times New Roman" w:hAnsi="Roboto" w:cs="Times New Roman"/>
          <w:b/>
          <w:bCs/>
          <w:color w:val="0869BD"/>
          <w:sz w:val="27"/>
          <w:szCs w:val="27"/>
          <w:lang w:eastAsia="sv-SE"/>
        </w:rPr>
        <w:t>Källor och referenser</w:t>
      </w:r>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1</w:t>
      </w:r>
      <w:r w:rsidRPr="00ED7389">
        <w:rPr>
          <w:rFonts w:ascii="Roboto" w:eastAsia="Times New Roman" w:hAnsi="Roboto" w:cs="Times New Roman"/>
          <w:color w:val="0869BD"/>
          <w:sz w:val="21"/>
          <w:szCs w:val="21"/>
          <w:lang w:eastAsia="sv-SE"/>
        </w:rPr>
        <w:t> </w:t>
      </w:r>
      <w:hyperlink r:id="rId7" w:tgtFrame="_blank" w:history="1">
        <w:r w:rsidRPr="00ED7389">
          <w:rPr>
            <w:rFonts w:ascii="Roboto" w:eastAsia="Times New Roman" w:hAnsi="Roboto" w:cs="Times New Roman"/>
            <w:color w:val="0869BD"/>
            <w:sz w:val="21"/>
            <w:szCs w:val="21"/>
            <w:u w:val="single"/>
            <w:lang w:eastAsia="sv-SE"/>
          </w:rPr>
          <w:t> WinterOak.org 26 maj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2</w:t>
      </w:r>
      <w:r w:rsidRPr="00ED7389">
        <w:rPr>
          <w:rFonts w:ascii="Roboto" w:eastAsia="Times New Roman" w:hAnsi="Roboto" w:cs="Times New Roman"/>
          <w:color w:val="0869BD"/>
          <w:sz w:val="21"/>
          <w:szCs w:val="21"/>
          <w:lang w:eastAsia="sv-SE"/>
        </w:rPr>
        <w:t> </w:t>
      </w:r>
      <w:hyperlink r:id="rId8" w:tgtFrame="_blank" w:history="1">
        <w:r w:rsidRPr="00ED7389">
          <w:rPr>
            <w:rFonts w:ascii="Roboto" w:eastAsia="Times New Roman" w:hAnsi="Roboto" w:cs="Times New Roman"/>
            <w:color w:val="0869BD"/>
            <w:sz w:val="21"/>
            <w:szCs w:val="21"/>
            <w:u w:val="single"/>
            <w:lang w:eastAsia="sv-SE"/>
          </w:rPr>
          <w:t> WND 31 maj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3</w:t>
      </w:r>
      <w:r w:rsidRPr="00ED7389">
        <w:rPr>
          <w:rFonts w:ascii="Roboto" w:eastAsia="Times New Roman" w:hAnsi="Roboto" w:cs="Times New Roman"/>
          <w:color w:val="0869BD"/>
          <w:sz w:val="21"/>
          <w:szCs w:val="21"/>
          <w:lang w:eastAsia="sv-SE"/>
        </w:rPr>
        <w:t> </w:t>
      </w:r>
      <w:hyperlink r:id="rId9" w:tgtFrame="_blank" w:history="1">
        <w:r w:rsidRPr="00ED7389">
          <w:rPr>
            <w:rFonts w:ascii="Roboto" w:eastAsia="Times New Roman" w:hAnsi="Roboto" w:cs="Times New Roman"/>
            <w:color w:val="0869BD"/>
            <w:sz w:val="21"/>
            <w:szCs w:val="21"/>
            <w:u w:val="single"/>
            <w:lang w:eastAsia="sv-SE"/>
          </w:rPr>
          <w:t> Åskådare 28 maj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ED7389">
        <w:rPr>
          <w:rFonts w:ascii="Roboto" w:eastAsia="Times New Roman" w:hAnsi="Roboto" w:cs="Times New Roman"/>
          <w:color w:val="0869BD"/>
          <w:sz w:val="15"/>
          <w:szCs w:val="15"/>
          <w:vertAlign w:val="superscript"/>
          <w:lang w:val="en-US" w:eastAsia="sv-SE"/>
        </w:rPr>
        <w:t>4</w:t>
      </w:r>
      <w:r w:rsidRPr="00ED7389">
        <w:rPr>
          <w:rFonts w:ascii="Roboto" w:eastAsia="Times New Roman" w:hAnsi="Roboto" w:cs="Times New Roman"/>
          <w:color w:val="0869BD"/>
          <w:sz w:val="21"/>
          <w:szCs w:val="21"/>
          <w:lang w:val="en-US" w:eastAsia="sv-SE"/>
        </w:rPr>
        <w:t> </w:t>
      </w:r>
      <w:hyperlink r:id="rId10" w:tgtFrame="_blank" w:history="1">
        <w:r w:rsidRPr="00ED7389">
          <w:rPr>
            <w:rFonts w:ascii="Roboto" w:eastAsia="Times New Roman" w:hAnsi="Roboto" w:cs="Times New Roman"/>
            <w:color w:val="0869BD"/>
            <w:sz w:val="21"/>
            <w:szCs w:val="21"/>
            <w:u w:val="single"/>
            <w:lang w:val="en-US" w:eastAsia="sv-SE"/>
          </w:rPr>
          <w:t xml:space="preserve"> WHO, A Healthy Return 17 </w:t>
        </w:r>
        <w:proofErr w:type="spellStart"/>
        <w:r w:rsidRPr="00ED7389">
          <w:rPr>
            <w:rFonts w:ascii="Roboto" w:eastAsia="Times New Roman" w:hAnsi="Roboto" w:cs="Times New Roman"/>
            <w:color w:val="0869BD"/>
            <w:sz w:val="21"/>
            <w:szCs w:val="21"/>
            <w:u w:val="single"/>
            <w:lang w:val="en-US" w:eastAsia="sv-SE"/>
          </w:rPr>
          <w:t>maj</w:t>
        </w:r>
        <w:proofErr w:type="spellEnd"/>
        <w:r w:rsidRPr="00ED7389">
          <w:rPr>
            <w:rFonts w:ascii="Roboto" w:eastAsia="Times New Roman" w:hAnsi="Roboto" w:cs="Times New Roman"/>
            <w:color w:val="0869BD"/>
            <w:sz w:val="21"/>
            <w:szCs w:val="21"/>
            <w:u w:val="single"/>
            <w:lang w:val="en-US" w:eastAsia="sv-SE"/>
          </w:rPr>
          <w:t xml:space="preserve">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proofErr w:type="gramStart"/>
      <w:r w:rsidRPr="00ED7389">
        <w:rPr>
          <w:rFonts w:ascii="Roboto" w:eastAsia="Times New Roman" w:hAnsi="Roboto" w:cs="Times New Roman"/>
          <w:color w:val="0869BD"/>
          <w:sz w:val="15"/>
          <w:szCs w:val="15"/>
          <w:vertAlign w:val="superscript"/>
          <w:lang w:eastAsia="sv-SE"/>
        </w:rPr>
        <w:t>5, </w:t>
      </w:r>
      <w:r w:rsidRPr="00ED7389">
        <w:rPr>
          <w:rFonts w:ascii="Roboto" w:eastAsia="Times New Roman" w:hAnsi="Roboto" w:cs="Times New Roman"/>
          <w:color w:val="0869BD"/>
          <w:sz w:val="21"/>
          <w:szCs w:val="21"/>
          <w:lang w:eastAsia="sv-SE"/>
        </w:rPr>
        <w:t> </w:t>
      </w:r>
      <w:r w:rsidRPr="00ED7389">
        <w:rPr>
          <w:rFonts w:ascii="Roboto" w:eastAsia="Times New Roman" w:hAnsi="Roboto" w:cs="Times New Roman"/>
          <w:color w:val="0869BD"/>
          <w:sz w:val="15"/>
          <w:szCs w:val="15"/>
          <w:vertAlign w:val="superscript"/>
          <w:lang w:eastAsia="sv-SE"/>
        </w:rPr>
        <w:t>6</w:t>
      </w:r>
      <w:proofErr w:type="gramEnd"/>
      <w:r w:rsidRPr="00ED7389">
        <w:rPr>
          <w:rFonts w:ascii="Roboto" w:eastAsia="Times New Roman" w:hAnsi="Roboto" w:cs="Times New Roman"/>
          <w:color w:val="0869BD"/>
          <w:sz w:val="21"/>
          <w:szCs w:val="21"/>
          <w:lang w:eastAsia="sv-SE"/>
        </w:rPr>
        <w:t> </w:t>
      </w:r>
      <w:hyperlink r:id="rId11" w:tgtFrame="_blank" w:history="1">
        <w:r w:rsidRPr="00ED7389">
          <w:rPr>
            <w:rFonts w:ascii="Roboto" w:eastAsia="Times New Roman" w:hAnsi="Roboto" w:cs="Times New Roman"/>
            <w:color w:val="0869BD"/>
            <w:sz w:val="21"/>
            <w:szCs w:val="21"/>
            <w:u w:val="single"/>
            <w:lang w:eastAsia="sv-SE"/>
          </w:rPr>
          <w:t xml:space="preserve"> Twitter Kritisk </w:t>
        </w:r>
        <w:proofErr w:type="spellStart"/>
        <w:r w:rsidRPr="00ED7389">
          <w:rPr>
            <w:rFonts w:ascii="Roboto" w:eastAsia="Times New Roman" w:hAnsi="Roboto" w:cs="Times New Roman"/>
            <w:color w:val="0869BD"/>
            <w:sz w:val="21"/>
            <w:szCs w:val="21"/>
            <w:u w:val="single"/>
            <w:lang w:eastAsia="sv-SE"/>
          </w:rPr>
          <w:t>Sway</w:t>
        </w:r>
        <w:proofErr w:type="spellEnd"/>
        <w:r w:rsidRPr="00ED7389">
          <w:rPr>
            <w:rFonts w:ascii="Roboto" w:eastAsia="Times New Roman" w:hAnsi="Roboto" w:cs="Times New Roman"/>
            <w:color w:val="0869BD"/>
            <w:sz w:val="21"/>
            <w:szCs w:val="21"/>
            <w:u w:val="single"/>
            <w:lang w:eastAsia="sv-SE"/>
          </w:rPr>
          <w:t>-tråd</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7</w:t>
      </w:r>
      <w:r w:rsidRPr="00ED7389">
        <w:rPr>
          <w:rFonts w:ascii="Roboto" w:eastAsia="Times New Roman" w:hAnsi="Roboto" w:cs="Times New Roman"/>
          <w:color w:val="0869BD"/>
          <w:sz w:val="21"/>
          <w:szCs w:val="21"/>
          <w:lang w:eastAsia="sv-SE"/>
        </w:rPr>
        <w:t> </w:t>
      </w:r>
      <w:hyperlink r:id="rId12" w:tgtFrame="_blank" w:history="1">
        <w:r w:rsidRPr="00ED7389">
          <w:rPr>
            <w:rFonts w:ascii="Roboto" w:eastAsia="Times New Roman" w:hAnsi="Roboto" w:cs="Times New Roman"/>
            <w:color w:val="0869BD"/>
            <w:sz w:val="21"/>
            <w:szCs w:val="21"/>
            <w:u w:val="single"/>
            <w:lang w:eastAsia="sv-SE"/>
          </w:rPr>
          <w:t> Health Policy Watch 23 februari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8</w:t>
      </w:r>
      <w:r w:rsidRPr="00ED7389">
        <w:rPr>
          <w:rFonts w:ascii="Roboto" w:eastAsia="Times New Roman" w:hAnsi="Roboto" w:cs="Times New Roman"/>
          <w:color w:val="0869BD"/>
          <w:sz w:val="21"/>
          <w:szCs w:val="21"/>
          <w:lang w:eastAsia="sv-SE"/>
        </w:rPr>
        <w:t> </w:t>
      </w:r>
      <w:hyperlink r:id="rId13" w:tgtFrame="_blank" w:history="1">
        <w:r w:rsidRPr="00ED7389">
          <w:rPr>
            <w:rFonts w:ascii="Roboto" w:eastAsia="Times New Roman" w:hAnsi="Roboto" w:cs="Times New Roman"/>
            <w:color w:val="0869BD"/>
            <w:sz w:val="21"/>
            <w:szCs w:val="21"/>
            <w:u w:val="single"/>
            <w:lang w:eastAsia="sv-SE"/>
          </w:rPr>
          <w:t xml:space="preserve"> RW Malone </w:t>
        </w:r>
        <w:proofErr w:type="spellStart"/>
        <w:r w:rsidRPr="00ED7389">
          <w:rPr>
            <w:rFonts w:ascii="Roboto" w:eastAsia="Times New Roman" w:hAnsi="Roboto" w:cs="Times New Roman"/>
            <w:color w:val="0869BD"/>
            <w:sz w:val="21"/>
            <w:szCs w:val="21"/>
            <w:u w:val="single"/>
            <w:lang w:eastAsia="sv-SE"/>
          </w:rPr>
          <w:t>Substack</w:t>
        </w:r>
        <w:proofErr w:type="spellEnd"/>
        <w:r w:rsidRPr="00ED7389">
          <w:rPr>
            <w:rFonts w:ascii="Roboto" w:eastAsia="Times New Roman" w:hAnsi="Roboto" w:cs="Times New Roman"/>
            <w:color w:val="0869BD"/>
            <w:sz w:val="21"/>
            <w:szCs w:val="21"/>
            <w:u w:val="single"/>
            <w:lang w:eastAsia="sv-SE"/>
          </w:rPr>
          <w:t xml:space="preserve"> 17 maj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9</w:t>
      </w:r>
      <w:r w:rsidRPr="00ED7389">
        <w:rPr>
          <w:rFonts w:ascii="Roboto" w:eastAsia="Times New Roman" w:hAnsi="Roboto" w:cs="Times New Roman"/>
          <w:color w:val="0869BD"/>
          <w:sz w:val="21"/>
          <w:szCs w:val="21"/>
          <w:lang w:eastAsia="sv-SE"/>
        </w:rPr>
        <w:t> </w:t>
      </w:r>
      <w:hyperlink r:id="rId14" w:tgtFrame="_blank" w:history="1">
        <w:r w:rsidRPr="00ED7389">
          <w:rPr>
            <w:rFonts w:ascii="Roboto" w:eastAsia="Times New Roman" w:hAnsi="Roboto" w:cs="Times New Roman"/>
            <w:color w:val="0869BD"/>
            <w:sz w:val="21"/>
            <w:szCs w:val="21"/>
            <w:u w:val="single"/>
            <w:lang w:eastAsia="sv-SE"/>
          </w:rPr>
          <w:t xml:space="preserve"> Liberty </w:t>
        </w:r>
        <w:proofErr w:type="spellStart"/>
        <w:r w:rsidRPr="00ED7389">
          <w:rPr>
            <w:rFonts w:ascii="Roboto" w:eastAsia="Times New Roman" w:hAnsi="Roboto" w:cs="Times New Roman"/>
            <w:color w:val="0869BD"/>
            <w:sz w:val="21"/>
            <w:szCs w:val="21"/>
            <w:u w:val="single"/>
            <w:lang w:eastAsia="sv-SE"/>
          </w:rPr>
          <w:t>Counsel</w:t>
        </w:r>
        <w:proofErr w:type="spellEnd"/>
        <w:r w:rsidRPr="00ED7389">
          <w:rPr>
            <w:rFonts w:ascii="Roboto" w:eastAsia="Times New Roman" w:hAnsi="Roboto" w:cs="Times New Roman"/>
            <w:color w:val="0869BD"/>
            <w:sz w:val="21"/>
            <w:szCs w:val="21"/>
            <w:u w:val="single"/>
            <w:lang w:eastAsia="sv-SE"/>
          </w:rPr>
          <w:t xml:space="preserve"> 25 maj 2022</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10</w:t>
      </w:r>
      <w:r w:rsidRPr="00ED7389">
        <w:rPr>
          <w:rFonts w:ascii="Roboto" w:eastAsia="Times New Roman" w:hAnsi="Roboto" w:cs="Times New Roman"/>
          <w:color w:val="0869BD"/>
          <w:sz w:val="21"/>
          <w:szCs w:val="21"/>
          <w:lang w:eastAsia="sv-SE"/>
        </w:rPr>
        <w:t> </w:t>
      </w:r>
      <w:hyperlink r:id="rId15" w:tgtFrame="_blank" w:history="1">
        <w:r w:rsidRPr="00ED7389">
          <w:rPr>
            <w:rFonts w:ascii="Roboto" w:eastAsia="Times New Roman" w:hAnsi="Roboto" w:cs="Times New Roman"/>
            <w:color w:val="0869BD"/>
            <w:sz w:val="21"/>
            <w:szCs w:val="21"/>
            <w:u w:val="single"/>
            <w:lang w:eastAsia="sv-SE"/>
          </w:rPr>
          <w:t xml:space="preserve"> OCA Stoppa WHO:s globala </w:t>
        </w:r>
        <w:proofErr w:type="spellStart"/>
        <w:r w:rsidRPr="00ED7389">
          <w:rPr>
            <w:rFonts w:ascii="Roboto" w:eastAsia="Times New Roman" w:hAnsi="Roboto" w:cs="Times New Roman"/>
            <w:color w:val="0869BD"/>
            <w:sz w:val="21"/>
            <w:szCs w:val="21"/>
            <w:u w:val="single"/>
            <w:lang w:eastAsia="sv-SE"/>
          </w:rPr>
          <w:t>farmagarki</w:t>
        </w:r>
        <w:proofErr w:type="spellEnd"/>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ED7389">
        <w:rPr>
          <w:rFonts w:ascii="Roboto" w:eastAsia="Times New Roman" w:hAnsi="Roboto" w:cs="Times New Roman"/>
          <w:color w:val="0869BD"/>
          <w:sz w:val="15"/>
          <w:szCs w:val="15"/>
          <w:vertAlign w:val="superscript"/>
          <w:lang w:val="en-US" w:eastAsia="sv-SE"/>
        </w:rPr>
        <w:t>11</w:t>
      </w:r>
      <w:r w:rsidRPr="00ED7389">
        <w:rPr>
          <w:rFonts w:ascii="Roboto" w:eastAsia="Times New Roman" w:hAnsi="Roboto" w:cs="Times New Roman"/>
          <w:color w:val="0869BD"/>
          <w:sz w:val="21"/>
          <w:szCs w:val="21"/>
          <w:lang w:val="en-US" w:eastAsia="sv-SE"/>
        </w:rPr>
        <w:t> </w:t>
      </w:r>
      <w:hyperlink r:id="rId16" w:tgtFrame="_blank" w:history="1">
        <w:r w:rsidRPr="00ED7389">
          <w:rPr>
            <w:rFonts w:ascii="Roboto" w:eastAsia="Times New Roman" w:hAnsi="Roboto" w:cs="Times New Roman"/>
            <w:color w:val="0869BD"/>
            <w:sz w:val="21"/>
            <w:szCs w:val="21"/>
            <w:u w:val="single"/>
            <w:lang w:val="en-US" w:eastAsia="sv-SE"/>
          </w:rPr>
          <w:t xml:space="preserve"> Journal of Integrative Medicine &amp; Therapy </w:t>
        </w:r>
        <w:proofErr w:type="spellStart"/>
        <w:r w:rsidRPr="00ED7389">
          <w:rPr>
            <w:rFonts w:ascii="Roboto" w:eastAsia="Times New Roman" w:hAnsi="Roboto" w:cs="Times New Roman"/>
            <w:color w:val="0869BD"/>
            <w:sz w:val="21"/>
            <w:szCs w:val="21"/>
            <w:u w:val="single"/>
            <w:lang w:val="en-US" w:eastAsia="sv-SE"/>
          </w:rPr>
          <w:t>januari</w:t>
        </w:r>
        <w:proofErr w:type="spellEnd"/>
        <w:r w:rsidRPr="00ED7389">
          <w:rPr>
            <w:rFonts w:ascii="Roboto" w:eastAsia="Times New Roman" w:hAnsi="Roboto" w:cs="Times New Roman"/>
            <w:color w:val="0869BD"/>
            <w:sz w:val="21"/>
            <w:szCs w:val="21"/>
            <w:u w:val="single"/>
            <w:lang w:val="en-US" w:eastAsia="sv-SE"/>
          </w:rPr>
          <w:t xml:space="preserve"> 2015; 2(1)</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12</w:t>
      </w:r>
      <w:r w:rsidRPr="00ED7389">
        <w:rPr>
          <w:rFonts w:ascii="Roboto" w:eastAsia="Times New Roman" w:hAnsi="Roboto" w:cs="Times New Roman"/>
          <w:color w:val="0869BD"/>
          <w:sz w:val="21"/>
          <w:szCs w:val="21"/>
          <w:lang w:eastAsia="sv-SE"/>
        </w:rPr>
        <w:t> </w:t>
      </w:r>
      <w:hyperlink r:id="rId17" w:anchor="written-comment" w:tgtFrame="_blank" w:history="1">
        <w:r w:rsidRPr="00ED7389">
          <w:rPr>
            <w:rFonts w:ascii="Roboto" w:eastAsia="Times New Roman" w:hAnsi="Roboto" w:cs="Times New Roman"/>
            <w:color w:val="0869BD"/>
            <w:sz w:val="21"/>
            <w:szCs w:val="21"/>
            <w:u w:val="single"/>
            <w:lang w:eastAsia="sv-SE"/>
          </w:rPr>
          <w:t> Världsrådet för hälsa</w:t>
        </w:r>
      </w:hyperlink>
    </w:p>
    <w:p w:rsidR="00ED7389" w:rsidRPr="00ED7389" w:rsidRDefault="00ED7389" w:rsidP="00ED7389">
      <w:pPr>
        <w:numPr>
          <w:ilvl w:val="0"/>
          <w:numId w:val="5"/>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7389">
        <w:rPr>
          <w:rFonts w:ascii="Roboto" w:eastAsia="Times New Roman" w:hAnsi="Roboto" w:cs="Times New Roman"/>
          <w:color w:val="0869BD"/>
          <w:sz w:val="15"/>
          <w:szCs w:val="15"/>
          <w:vertAlign w:val="superscript"/>
          <w:lang w:eastAsia="sv-SE"/>
        </w:rPr>
        <w:t>13</w:t>
      </w:r>
      <w:r w:rsidRPr="00ED7389">
        <w:rPr>
          <w:rFonts w:ascii="Roboto" w:eastAsia="Times New Roman" w:hAnsi="Roboto" w:cs="Times New Roman"/>
          <w:color w:val="0869BD"/>
          <w:sz w:val="21"/>
          <w:szCs w:val="21"/>
          <w:lang w:eastAsia="sv-SE"/>
        </w:rPr>
        <w:t> </w:t>
      </w:r>
      <w:hyperlink r:id="rId18" w:tgtFrame="_blank" w:history="1">
        <w:r w:rsidRPr="00ED7389">
          <w:rPr>
            <w:rFonts w:ascii="Roboto" w:eastAsia="Times New Roman" w:hAnsi="Roboto" w:cs="Times New Roman"/>
            <w:color w:val="0869BD"/>
            <w:sz w:val="21"/>
            <w:szCs w:val="21"/>
            <w:u w:val="single"/>
            <w:lang w:eastAsia="sv-SE"/>
          </w:rPr>
          <w:t> konservativ kvinna 24 maj 2022</w:t>
        </w:r>
      </w:hyperlink>
    </w:p>
    <w:p w:rsidR="00ED7389" w:rsidRDefault="00ED7389"/>
    <w:sectPr w:rsidR="00ED7389" w:rsidSect="00ED7389">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F8A"/>
    <w:multiLevelType w:val="multilevel"/>
    <w:tmpl w:val="2DF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11D3A"/>
    <w:multiLevelType w:val="multilevel"/>
    <w:tmpl w:val="01E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31DE8"/>
    <w:multiLevelType w:val="multilevel"/>
    <w:tmpl w:val="166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21816"/>
    <w:multiLevelType w:val="multilevel"/>
    <w:tmpl w:val="52C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E0376"/>
    <w:multiLevelType w:val="multilevel"/>
    <w:tmpl w:val="0FE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89"/>
    <w:rsid w:val="004D72AC"/>
    <w:rsid w:val="00ED7389"/>
    <w:rsid w:val="00F16D52"/>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9C75"/>
  <w15:chartTrackingRefBased/>
  <w15:docId w15:val="{BCA1AF47-681E-40E4-BAFD-99CEBC8B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D7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1612">
      <w:bodyDiv w:val="1"/>
      <w:marLeft w:val="0"/>
      <w:marRight w:val="0"/>
      <w:marTop w:val="0"/>
      <w:marBottom w:val="0"/>
      <w:divBdr>
        <w:top w:val="none" w:sz="0" w:space="0" w:color="auto"/>
        <w:left w:val="none" w:sz="0" w:space="0" w:color="auto"/>
        <w:bottom w:val="none" w:sz="0" w:space="0" w:color="auto"/>
        <w:right w:val="none" w:sz="0" w:space="0" w:color="auto"/>
      </w:divBdr>
      <w:divsChild>
        <w:div w:id="1867254081">
          <w:marLeft w:val="0"/>
          <w:marRight w:val="0"/>
          <w:marTop w:val="0"/>
          <w:marBottom w:val="270"/>
          <w:divBdr>
            <w:top w:val="none" w:sz="0" w:space="0" w:color="auto"/>
            <w:left w:val="none" w:sz="0" w:space="0" w:color="auto"/>
            <w:bottom w:val="none" w:sz="0" w:space="0" w:color="auto"/>
            <w:right w:val="none" w:sz="0" w:space="0" w:color="auto"/>
          </w:divBdr>
        </w:div>
        <w:div w:id="1217282293">
          <w:marLeft w:val="0"/>
          <w:marRight w:val="0"/>
          <w:marTop w:val="0"/>
          <w:marBottom w:val="0"/>
          <w:divBdr>
            <w:top w:val="none" w:sz="0" w:space="0" w:color="auto"/>
            <w:left w:val="none" w:sz="0" w:space="0" w:color="auto"/>
            <w:bottom w:val="none" w:sz="0" w:space="0" w:color="auto"/>
            <w:right w:val="none" w:sz="0" w:space="0" w:color="auto"/>
          </w:divBdr>
          <w:divsChild>
            <w:div w:id="1208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197">
      <w:bodyDiv w:val="1"/>
      <w:marLeft w:val="0"/>
      <w:marRight w:val="0"/>
      <w:marTop w:val="0"/>
      <w:marBottom w:val="0"/>
      <w:divBdr>
        <w:top w:val="none" w:sz="0" w:space="0" w:color="auto"/>
        <w:left w:val="none" w:sz="0" w:space="0" w:color="auto"/>
        <w:bottom w:val="none" w:sz="0" w:space="0" w:color="auto"/>
        <w:right w:val="none" w:sz="0" w:space="0" w:color="auto"/>
      </w:divBdr>
      <w:divsChild>
        <w:div w:id="1686635507">
          <w:marLeft w:val="0"/>
          <w:marRight w:val="0"/>
          <w:marTop w:val="0"/>
          <w:marBottom w:val="270"/>
          <w:divBdr>
            <w:top w:val="none" w:sz="0" w:space="0" w:color="auto"/>
            <w:left w:val="none" w:sz="0" w:space="0" w:color="auto"/>
            <w:bottom w:val="none" w:sz="0" w:space="0" w:color="auto"/>
            <w:right w:val="none" w:sz="0" w:space="0" w:color="auto"/>
          </w:divBdr>
        </w:div>
        <w:div w:id="1533767906">
          <w:marLeft w:val="0"/>
          <w:marRight w:val="0"/>
          <w:marTop w:val="0"/>
          <w:marBottom w:val="0"/>
          <w:divBdr>
            <w:top w:val="none" w:sz="0" w:space="0" w:color="auto"/>
            <w:left w:val="none" w:sz="0" w:space="0" w:color="auto"/>
            <w:bottom w:val="none" w:sz="0" w:space="0" w:color="auto"/>
            <w:right w:val="none" w:sz="0" w:space="0" w:color="auto"/>
          </w:divBdr>
          <w:divsChild>
            <w:div w:id="20162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3786">
      <w:bodyDiv w:val="1"/>
      <w:marLeft w:val="0"/>
      <w:marRight w:val="0"/>
      <w:marTop w:val="0"/>
      <w:marBottom w:val="0"/>
      <w:divBdr>
        <w:top w:val="none" w:sz="0" w:space="0" w:color="auto"/>
        <w:left w:val="none" w:sz="0" w:space="0" w:color="auto"/>
        <w:bottom w:val="none" w:sz="0" w:space="0" w:color="auto"/>
        <w:right w:val="none" w:sz="0" w:space="0" w:color="auto"/>
      </w:divBdr>
      <w:divsChild>
        <w:div w:id="2061398051">
          <w:marLeft w:val="0"/>
          <w:marRight w:val="0"/>
          <w:marTop w:val="0"/>
          <w:marBottom w:val="0"/>
          <w:divBdr>
            <w:top w:val="none" w:sz="0" w:space="0" w:color="auto"/>
            <w:left w:val="none" w:sz="0" w:space="0" w:color="auto"/>
            <w:bottom w:val="none" w:sz="0" w:space="0" w:color="auto"/>
            <w:right w:val="none" w:sz="0" w:space="0" w:color="auto"/>
          </w:divBdr>
          <w:divsChild>
            <w:div w:id="563688974">
              <w:marLeft w:val="0"/>
              <w:marRight w:val="0"/>
              <w:marTop w:val="0"/>
              <w:marBottom w:val="0"/>
              <w:divBdr>
                <w:top w:val="none" w:sz="0" w:space="0" w:color="auto"/>
                <w:left w:val="none" w:sz="0" w:space="0" w:color="auto"/>
                <w:bottom w:val="none" w:sz="0" w:space="0" w:color="auto"/>
                <w:right w:val="none" w:sz="0" w:space="0" w:color="auto"/>
              </w:divBdr>
            </w:div>
            <w:div w:id="154808708">
              <w:marLeft w:val="0"/>
              <w:marRight w:val="0"/>
              <w:marTop w:val="0"/>
              <w:marBottom w:val="0"/>
              <w:divBdr>
                <w:top w:val="none" w:sz="0" w:space="0" w:color="auto"/>
                <w:left w:val="none" w:sz="0" w:space="0" w:color="auto"/>
                <w:bottom w:val="none" w:sz="0" w:space="0" w:color="auto"/>
                <w:right w:val="none" w:sz="0" w:space="0" w:color="auto"/>
              </w:divBdr>
            </w:div>
            <w:div w:id="1198196770">
              <w:marLeft w:val="0"/>
              <w:marRight w:val="0"/>
              <w:marTop w:val="0"/>
              <w:marBottom w:val="0"/>
              <w:divBdr>
                <w:top w:val="none" w:sz="0" w:space="0" w:color="auto"/>
                <w:left w:val="none" w:sz="0" w:space="0" w:color="auto"/>
                <w:bottom w:val="none" w:sz="0" w:space="0" w:color="auto"/>
                <w:right w:val="none" w:sz="0" w:space="0" w:color="auto"/>
              </w:divBdr>
              <w:divsChild>
                <w:div w:id="467939393">
                  <w:marLeft w:val="0"/>
                  <w:marRight w:val="0"/>
                  <w:marTop w:val="0"/>
                  <w:marBottom w:val="0"/>
                  <w:divBdr>
                    <w:top w:val="none" w:sz="0" w:space="0" w:color="auto"/>
                    <w:left w:val="none" w:sz="0" w:space="0" w:color="auto"/>
                    <w:bottom w:val="none" w:sz="0" w:space="0" w:color="auto"/>
                    <w:right w:val="none" w:sz="0" w:space="0" w:color="auto"/>
                  </w:divBdr>
                </w:div>
                <w:div w:id="9173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4758">
          <w:marLeft w:val="0"/>
          <w:marRight w:val="0"/>
          <w:marTop w:val="0"/>
          <w:marBottom w:val="0"/>
          <w:divBdr>
            <w:top w:val="none" w:sz="0" w:space="0" w:color="auto"/>
            <w:left w:val="none" w:sz="0" w:space="0" w:color="auto"/>
            <w:bottom w:val="none" w:sz="0" w:space="0" w:color="auto"/>
            <w:right w:val="none" w:sz="0" w:space="0" w:color="auto"/>
          </w:divBdr>
          <w:divsChild>
            <w:div w:id="759176433">
              <w:marLeft w:val="0"/>
              <w:marRight w:val="0"/>
              <w:marTop w:val="0"/>
              <w:marBottom w:val="0"/>
              <w:divBdr>
                <w:top w:val="none" w:sz="0" w:space="0" w:color="auto"/>
                <w:left w:val="none" w:sz="0" w:space="0" w:color="auto"/>
                <w:bottom w:val="none" w:sz="0" w:space="0" w:color="auto"/>
                <w:right w:val="none" w:sz="0" w:space="0" w:color="auto"/>
              </w:divBdr>
              <w:divsChild>
                <w:div w:id="215246252">
                  <w:marLeft w:val="0"/>
                  <w:marRight w:val="0"/>
                  <w:marTop w:val="0"/>
                  <w:marBottom w:val="0"/>
                  <w:divBdr>
                    <w:top w:val="none" w:sz="0" w:space="0" w:color="auto"/>
                    <w:left w:val="none" w:sz="0" w:space="0" w:color="auto"/>
                    <w:bottom w:val="none" w:sz="0" w:space="0" w:color="auto"/>
                    <w:right w:val="none" w:sz="0" w:space="0" w:color="auto"/>
                  </w:divBdr>
                  <w:divsChild>
                    <w:div w:id="1543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1987">
              <w:marLeft w:val="0"/>
              <w:marRight w:val="0"/>
              <w:marTop w:val="0"/>
              <w:marBottom w:val="0"/>
              <w:divBdr>
                <w:top w:val="none" w:sz="0" w:space="0" w:color="auto"/>
                <w:left w:val="none" w:sz="0" w:space="0" w:color="auto"/>
                <w:bottom w:val="none" w:sz="0" w:space="0" w:color="auto"/>
                <w:right w:val="none" w:sz="0" w:space="0" w:color="auto"/>
              </w:divBdr>
              <w:divsChild>
                <w:div w:id="624628806">
                  <w:marLeft w:val="0"/>
                  <w:marRight w:val="0"/>
                  <w:marTop w:val="0"/>
                  <w:marBottom w:val="0"/>
                  <w:divBdr>
                    <w:top w:val="none" w:sz="0" w:space="0" w:color="auto"/>
                    <w:left w:val="none" w:sz="0" w:space="0" w:color="auto"/>
                    <w:bottom w:val="none" w:sz="0" w:space="0" w:color="auto"/>
                    <w:right w:val="none" w:sz="0" w:space="0" w:color="auto"/>
                  </w:divBdr>
                  <w:divsChild>
                    <w:div w:id="557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8878">
          <w:marLeft w:val="0"/>
          <w:marRight w:val="0"/>
          <w:marTop w:val="0"/>
          <w:marBottom w:val="0"/>
          <w:divBdr>
            <w:top w:val="none" w:sz="0" w:space="0" w:color="auto"/>
            <w:left w:val="none" w:sz="0" w:space="0" w:color="auto"/>
            <w:bottom w:val="none" w:sz="0" w:space="0" w:color="auto"/>
            <w:right w:val="none" w:sz="0" w:space="0" w:color="auto"/>
          </w:divBdr>
          <w:divsChild>
            <w:div w:id="862284126">
              <w:marLeft w:val="600"/>
              <w:marRight w:val="600"/>
              <w:marTop w:val="405"/>
              <w:marBottom w:val="0"/>
              <w:divBdr>
                <w:top w:val="none" w:sz="0" w:space="0" w:color="auto"/>
                <w:left w:val="none" w:sz="0" w:space="0" w:color="auto"/>
                <w:bottom w:val="none" w:sz="0" w:space="0" w:color="auto"/>
                <w:right w:val="none" w:sz="0" w:space="0" w:color="auto"/>
              </w:divBdr>
              <w:divsChild>
                <w:div w:id="1055814085">
                  <w:marLeft w:val="0"/>
                  <w:marRight w:val="0"/>
                  <w:marTop w:val="0"/>
                  <w:marBottom w:val="0"/>
                  <w:divBdr>
                    <w:top w:val="none" w:sz="0" w:space="0" w:color="auto"/>
                    <w:left w:val="none" w:sz="0" w:space="0" w:color="auto"/>
                    <w:bottom w:val="none" w:sz="0" w:space="0" w:color="auto"/>
                    <w:right w:val="none" w:sz="0" w:space="0" w:color="auto"/>
                  </w:divBdr>
                  <w:divsChild>
                    <w:div w:id="3056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2333">
          <w:marLeft w:val="0"/>
          <w:marRight w:val="0"/>
          <w:marTop w:val="540"/>
          <w:marBottom w:val="540"/>
          <w:divBdr>
            <w:top w:val="none" w:sz="0" w:space="0" w:color="auto"/>
            <w:left w:val="none" w:sz="0" w:space="0" w:color="auto"/>
            <w:bottom w:val="none" w:sz="0" w:space="0" w:color="auto"/>
            <w:right w:val="none" w:sz="0" w:space="0" w:color="auto"/>
          </w:divBdr>
          <w:divsChild>
            <w:div w:id="112578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2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65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6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79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9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1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3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81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68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134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1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46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0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3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0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432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67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764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86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nd.com/2022/05/china-elected-executive-board/" TargetMode="External"/><Relationship Id="rId13" Type="http://schemas.openxmlformats.org/officeDocument/2006/relationships/hyperlink" Target="https://rwmalonemd.substack.com/p/child-sacrifice-wef-power-grab?s=r" TargetMode="External"/><Relationship Id="rId18" Type="http://schemas.openxmlformats.org/officeDocument/2006/relationships/hyperlink" Target="https://www.conservativewoman.co.uk/optimism-is-the-only-sane-response-to-davos%EF%BF%BC/" TargetMode="External"/><Relationship Id="rId3" Type="http://schemas.openxmlformats.org/officeDocument/2006/relationships/settings" Target="settings.xml"/><Relationship Id="rId7" Type="http://schemas.openxmlformats.org/officeDocument/2006/relationships/hyperlink" Target="https://winteroak.org.uk/2022/05/26/the-acorn-74/" TargetMode="External"/><Relationship Id="rId12" Type="http://schemas.openxmlformats.org/officeDocument/2006/relationships/hyperlink" Target="https://healthpolicy-watch.news/united-states-fast-tracks-world-health-assembly-proposal-to-change-global-emergency-response-rules/" TargetMode="External"/><Relationship Id="rId17" Type="http://schemas.openxmlformats.org/officeDocument/2006/relationships/hyperlink" Target="https://worldcouncilforhealth.org/campaigns/stop-the-who/2022/05/24-hours-left-comment-at-the-stakeholder-listening-session-for-75th-world-health-assembly/74090/" TargetMode="External"/><Relationship Id="rId2" Type="http://schemas.openxmlformats.org/officeDocument/2006/relationships/styles" Target="styles.xml"/><Relationship Id="rId16" Type="http://schemas.openxmlformats.org/officeDocument/2006/relationships/hyperlink" Target="https://www.avensonline.org/wp-content/uploads/JIMT-2378-1343-02-000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rldcouncilforhealth.org/campaigns/stop-the-who/2022/05/24-hours-left-comment-at-the-stakeholder-listening-session-for-75th-world-health-assembly/74090/" TargetMode="External"/><Relationship Id="rId11" Type="http://schemas.openxmlformats.org/officeDocument/2006/relationships/hyperlink" Target="https://twitter.com/criticalsway/status/1529858761380216834?s=21&amp;t=spXZ1AisAGIIVM2OXXNHZg" TargetMode="External"/><Relationship Id="rId5" Type="http://schemas.openxmlformats.org/officeDocument/2006/relationships/hyperlink" Target="https://www.mercola.com/forms/background.htm" TargetMode="External"/><Relationship Id="rId15" Type="http://schemas.openxmlformats.org/officeDocument/2006/relationships/hyperlink" Target="https://advocacy.organicconsumers.org/page/41118/action/1?ea.url.id=1287240" TargetMode="External"/><Relationship Id="rId10" Type="http://schemas.openxmlformats.org/officeDocument/2006/relationships/hyperlink" Target="https://www.who.int/publications/i/item/a-healthy-retur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ctator.co.uk/article/the-world-health-organisation-has-lost-all-credibility" TargetMode="External"/><Relationship Id="rId14" Type="http://schemas.openxmlformats.org/officeDocument/2006/relationships/hyperlink" Target="https://lc.org/newsroom/details/052522-who-withdraws-of-bidens-amendments-to-ihr-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3232</Words>
  <Characters>17130</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Hellberg</dc:creator>
  <cp:keywords/>
  <dc:description/>
  <cp:lastModifiedBy>Kalle Hellberg</cp:lastModifiedBy>
  <cp:revision>1</cp:revision>
  <dcterms:created xsi:type="dcterms:W3CDTF">2022-06-08T06:58:00Z</dcterms:created>
  <dcterms:modified xsi:type="dcterms:W3CDTF">2022-06-08T07:09:00Z</dcterms:modified>
</cp:coreProperties>
</file>